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85699" w14:textId="77777777" w:rsidR="00864E07" w:rsidRPr="00880228" w:rsidRDefault="00864E07" w:rsidP="00864E07">
      <w:pPr>
        <w:rPr>
          <w:rFonts w:ascii="Roboto" w:hAnsi="Roboto"/>
        </w:rPr>
      </w:pPr>
    </w:p>
    <w:p w14:paraId="50987FB4" w14:textId="3320F18E" w:rsidR="003D256B" w:rsidRPr="00EB1616" w:rsidRDefault="00864E07" w:rsidP="00864E07">
      <w:pPr>
        <w:rPr>
          <w:rFonts w:ascii="Roboto" w:hAnsi="Roboto"/>
          <w:b/>
          <w:bCs/>
          <w:sz w:val="20"/>
          <w:szCs w:val="20"/>
        </w:rPr>
      </w:pPr>
      <w:r w:rsidRPr="00EB1616">
        <w:rPr>
          <w:rFonts w:ascii="Roboto" w:hAnsi="Roboto"/>
          <w:b/>
          <w:bCs/>
          <w:sz w:val="20"/>
          <w:szCs w:val="20"/>
        </w:rPr>
        <w:t>Innovative and detail-oriented Web</w:t>
      </w:r>
      <w:r w:rsidR="00EB1616" w:rsidRPr="00EB1616">
        <w:rPr>
          <w:rFonts w:ascii="Roboto" w:hAnsi="Roboto"/>
          <w:b/>
          <w:bCs/>
          <w:sz w:val="20"/>
          <w:szCs w:val="20"/>
        </w:rPr>
        <w:t>/</w:t>
      </w:r>
      <w:r w:rsidRPr="00EB1616">
        <w:rPr>
          <w:rFonts w:ascii="Roboto" w:hAnsi="Roboto"/>
          <w:b/>
          <w:bCs/>
          <w:sz w:val="20"/>
          <w:szCs w:val="20"/>
        </w:rPr>
        <w:t>UI Designer</w:t>
      </w:r>
      <w:r w:rsidR="00EB1616" w:rsidRPr="00EB1616">
        <w:rPr>
          <w:rFonts w:ascii="Roboto" w:hAnsi="Roboto"/>
          <w:b/>
          <w:bCs/>
          <w:sz w:val="20"/>
          <w:szCs w:val="20"/>
        </w:rPr>
        <w:t xml:space="preserve">, </w:t>
      </w:r>
      <w:r w:rsidR="00EB1616" w:rsidRPr="00EB1616">
        <w:rPr>
          <w:rFonts w:ascii="Roboto" w:hAnsi="Roboto"/>
          <w:b/>
          <w:bCs/>
          <w:color w:val="1F1F1F"/>
          <w:sz w:val="20"/>
          <w:szCs w:val="20"/>
          <w:shd w:val="clear" w:color="auto" w:fill="FFFFFF"/>
        </w:rPr>
        <w:t xml:space="preserve">Digital Accessibility Specialist </w:t>
      </w:r>
      <w:r w:rsidRPr="00EB1616">
        <w:rPr>
          <w:rFonts w:ascii="Roboto" w:hAnsi="Roboto"/>
          <w:b/>
          <w:bCs/>
          <w:sz w:val="20"/>
          <w:szCs w:val="20"/>
        </w:rPr>
        <w:t>with over a decade of experience creating intuitive, responsive, and accessible digital experiences for diverse industries</w:t>
      </w:r>
      <w:r w:rsidR="003D256B" w:rsidRPr="00EB1616">
        <w:rPr>
          <w:rFonts w:ascii="Roboto" w:hAnsi="Roboto"/>
          <w:b/>
          <w:bCs/>
          <w:sz w:val="20"/>
          <w:szCs w:val="20"/>
        </w:rPr>
        <w:t>,</w:t>
      </w:r>
      <w:r w:rsidRPr="00EB1616">
        <w:rPr>
          <w:rFonts w:ascii="Roboto" w:hAnsi="Roboto"/>
          <w:b/>
          <w:bCs/>
          <w:sz w:val="20"/>
          <w:szCs w:val="20"/>
        </w:rPr>
        <w:t xml:space="preserve"> including healthcare, e-commerce, government, and SaaS.</w:t>
      </w:r>
    </w:p>
    <w:p w14:paraId="456D3EA7" w14:textId="4DD0AF27" w:rsidR="00864E07" w:rsidRPr="00880228" w:rsidRDefault="00864E07" w:rsidP="00864E07">
      <w:pPr>
        <w:rPr>
          <w:rFonts w:ascii="Roboto" w:hAnsi="Roboto"/>
          <w:sz w:val="20"/>
          <w:szCs w:val="20"/>
        </w:rPr>
      </w:pPr>
      <w:r w:rsidRPr="00880228">
        <w:rPr>
          <w:rFonts w:ascii="Roboto" w:hAnsi="Roboto"/>
          <w:sz w:val="20"/>
          <w:szCs w:val="20"/>
        </w:rPr>
        <w:t>Adept at translating requirements into elegant, user-centric interfaces that drive engagement, enhance usability, and improve performance. Proven success in redesigning legacy systems, building from the ground up, and executing end-to-end UI/UX strategies—from wireframes and prototyping to cross-functional collaboration and final deployment.</w:t>
      </w:r>
      <w:r w:rsidR="00F97D11">
        <w:rPr>
          <w:rFonts w:ascii="Roboto" w:hAnsi="Roboto"/>
          <w:sz w:val="20"/>
          <w:szCs w:val="20"/>
        </w:rPr>
        <w:t xml:space="preserve"> </w:t>
      </w:r>
      <w:r w:rsidR="00F97D11" w:rsidRPr="00F97D11">
        <w:rPr>
          <w:rFonts w:ascii="Roboto" w:hAnsi="Roboto"/>
          <w:sz w:val="20"/>
          <w:szCs w:val="20"/>
        </w:rPr>
        <w:t xml:space="preserve">I have remediated internal documents so far, </w:t>
      </w:r>
      <w:r w:rsidR="00F97D11">
        <w:rPr>
          <w:rFonts w:ascii="Roboto" w:hAnsi="Roboto"/>
          <w:sz w:val="20"/>
          <w:szCs w:val="20"/>
        </w:rPr>
        <w:t xml:space="preserve">and </w:t>
      </w:r>
      <w:r w:rsidR="00F97D11" w:rsidRPr="00F97D11">
        <w:rPr>
          <w:rFonts w:ascii="Roboto" w:hAnsi="Roboto"/>
          <w:sz w:val="20"/>
          <w:szCs w:val="20"/>
        </w:rPr>
        <w:t xml:space="preserve">I have deep theoretical knowledge of the specification. </w:t>
      </w:r>
      <w:r w:rsidRPr="00880228">
        <w:rPr>
          <w:rFonts w:ascii="Roboto" w:hAnsi="Roboto"/>
          <w:sz w:val="20"/>
          <w:szCs w:val="20"/>
        </w:rPr>
        <w:t xml:space="preserve">Strong expertise in CMS migrations, HTML/CSS/JavaScript development, data visualization, brand consistency, and modern frameworks such as Bootstrap. Known for optimizing user journeys, improving accessibility, and elevating digital presence via continuous innovation and design excellence. </w:t>
      </w:r>
    </w:p>
    <w:p w14:paraId="0B096C81" w14:textId="77777777" w:rsidR="00864E07" w:rsidRPr="00880228" w:rsidRDefault="00864E07" w:rsidP="00864E07">
      <w:pPr>
        <w:rPr>
          <w:rFonts w:ascii="Roboto" w:hAnsi="Roboto"/>
          <w:sz w:val="20"/>
          <w:szCs w:val="20"/>
        </w:rPr>
      </w:pPr>
    </w:p>
    <w:p w14:paraId="0394508E" w14:textId="77777777" w:rsidR="00864E07" w:rsidRPr="00F875C7" w:rsidRDefault="00864E07" w:rsidP="00864E07">
      <w:pPr>
        <w:rPr>
          <w:rFonts w:ascii="Roboto" w:hAnsi="Roboto"/>
          <w:b/>
          <w:bCs/>
          <w:color w:val="0070C0"/>
          <w:sz w:val="32"/>
          <w:szCs w:val="32"/>
        </w:rPr>
      </w:pPr>
      <w:r w:rsidRPr="00F875C7">
        <w:rPr>
          <w:rFonts w:ascii="Roboto" w:hAnsi="Roboto"/>
          <w:b/>
          <w:bCs/>
          <w:color w:val="0070C0"/>
          <w:sz w:val="32"/>
          <w:szCs w:val="32"/>
        </w:rPr>
        <w:t>Areas of Expertise</w:t>
      </w:r>
    </w:p>
    <w:p w14:paraId="5BF71033" w14:textId="77777777" w:rsidR="00F72F27" w:rsidRPr="00880228" w:rsidRDefault="00F72F27" w:rsidP="003D256B">
      <w:pPr>
        <w:pStyle w:val="ListParagraph"/>
        <w:numPr>
          <w:ilvl w:val="0"/>
          <w:numId w:val="1"/>
        </w:numPr>
        <w:rPr>
          <w:rFonts w:ascii="Roboto" w:hAnsi="Roboto"/>
          <w:sz w:val="20"/>
          <w:szCs w:val="20"/>
        </w:rPr>
        <w:sectPr w:rsidR="00F72F27" w:rsidRPr="00880228" w:rsidSect="004F0EAA">
          <w:headerReference w:type="default" r:id="rId7"/>
          <w:pgSz w:w="12240" w:h="15840"/>
          <w:pgMar w:top="1440" w:right="1440" w:bottom="1440" w:left="1440" w:header="720" w:footer="720" w:gutter="0"/>
          <w:cols w:space="720"/>
          <w:docGrid w:linePitch="360"/>
        </w:sectPr>
      </w:pPr>
    </w:p>
    <w:p w14:paraId="6BE31A32" w14:textId="427822D9" w:rsidR="00864E07" w:rsidRPr="00D10982" w:rsidRDefault="00864E07" w:rsidP="003D256B">
      <w:pPr>
        <w:pStyle w:val="ListParagraph"/>
        <w:numPr>
          <w:ilvl w:val="0"/>
          <w:numId w:val="1"/>
        </w:numPr>
        <w:rPr>
          <w:rFonts w:ascii="Roboto" w:hAnsi="Roboto"/>
          <w:sz w:val="20"/>
          <w:szCs w:val="20"/>
        </w:rPr>
      </w:pPr>
      <w:r w:rsidRPr="00D10982">
        <w:rPr>
          <w:rFonts w:ascii="Roboto" w:hAnsi="Roboto"/>
          <w:sz w:val="20"/>
          <w:szCs w:val="20"/>
        </w:rPr>
        <w:t>Responsive Web &amp; Mobile Design</w:t>
      </w:r>
    </w:p>
    <w:p w14:paraId="0270DC5D" w14:textId="4F81D293" w:rsidR="00864E07" w:rsidRPr="00D10982" w:rsidRDefault="00864E07" w:rsidP="003D256B">
      <w:pPr>
        <w:pStyle w:val="ListParagraph"/>
        <w:numPr>
          <w:ilvl w:val="0"/>
          <w:numId w:val="1"/>
        </w:numPr>
        <w:rPr>
          <w:rFonts w:ascii="Roboto" w:hAnsi="Roboto"/>
          <w:sz w:val="20"/>
          <w:szCs w:val="20"/>
        </w:rPr>
      </w:pPr>
      <w:r w:rsidRPr="00D10982">
        <w:rPr>
          <w:rFonts w:ascii="Roboto" w:hAnsi="Roboto"/>
          <w:sz w:val="20"/>
          <w:szCs w:val="20"/>
        </w:rPr>
        <w:t>CMS Migration</w:t>
      </w:r>
    </w:p>
    <w:p w14:paraId="70117BEE" w14:textId="61AFC46E" w:rsidR="003D256B" w:rsidRPr="00D10982" w:rsidRDefault="0080672E" w:rsidP="00F15BB7">
      <w:pPr>
        <w:pStyle w:val="ListParagraph"/>
        <w:numPr>
          <w:ilvl w:val="0"/>
          <w:numId w:val="1"/>
        </w:numPr>
        <w:rPr>
          <w:rFonts w:ascii="Roboto" w:hAnsi="Roboto"/>
          <w:sz w:val="20"/>
          <w:szCs w:val="20"/>
        </w:rPr>
      </w:pPr>
      <w:r w:rsidRPr="00D10982">
        <w:rPr>
          <w:rFonts w:ascii="Roboto" w:hAnsi="Roboto"/>
          <w:sz w:val="20"/>
          <w:szCs w:val="20"/>
        </w:rPr>
        <w:t>Web/</w:t>
      </w:r>
      <w:r w:rsidRPr="00D10982">
        <w:rPr>
          <w:rFonts w:ascii="Roboto" w:hAnsi="Roboto" w:cs="Calibri"/>
          <w:color w:val="000000"/>
          <w:sz w:val="20"/>
          <w:szCs w:val="20"/>
          <w:shd w:val="clear" w:color="auto" w:fill="FFFFFF"/>
        </w:rPr>
        <w:t xml:space="preserve">PDF </w:t>
      </w:r>
      <w:r w:rsidR="00864E07" w:rsidRPr="00D10982">
        <w:rPr>
          <w:rFonts w:ascii="Roboto" w:hAnsi="Roboto"/>
          <w:sz w:val="20"/>
          <w:szCs w:val="20"/>
        </w:rPr>
        <w:t>Accessibility</w:t>
      </w:r>
      <w:r w:rsidR="00D408A1" w:rsidRPr="00D10982">
        <w:rPr>
          <w:rFonts w:ascii="Roboto" w:hAnsi="Roboto"/>
          <w:sz w:val="20"/>
          <w:szCs w:val="20"/>
        </w:rPr>
        <w:t xml:space="preserve">; </w:t>
      </w:r>
      <w:r w:rsidR="00D408A1" w:rsidRPr="00D10982">
        <w:rPr>
          <w:rStyle w:val="Strong"/>
          <w:rFonts w:ascii="Roboto" w:hAnsi="Roboto"/>
          <w:b w:val="0"/>
          <w:bCs w:val="0"/>
          <w:sz w:val="20"/>
          <w:szCs w:val="20"/>
        </w:rPr>
        <w:t>WCAG 2.1, Level AA</w:t>
      </w:r>
      <w:r w:rsidR="00D408A1" w:rsidRPr="00D10982">
        <w:rPr>
          <w:rFonts w:ascii="Roboto" w:hAnsi="Roboto"/>
          <w:sz w:val="20"/>
          <w:szCs w:val="20"/>
        </w:rPr>
        <w:t>, reinforced by the DOJ under the ADA and Section 508</w:t>
      </w:r>
    </w:p>
    <w:p w14:paraId="3EC29A5A" w14:textId="110DB878" w:rsidR="00864E07" w:rsidRPr="00D10982" w:rsidRDefault="00864E07" w:rsidP="003D256B">
      <w:pPr>
        <w:pStyle w:val="ListParagraph"/>
        <w:numPr>
          <w:ilvl w:val="0"/>
          <w:numId w:val="1"/>
        </w:numPr>
        <w:rPr>
          <w:rFonts w:ascii="Roboto" w:hAnsi="Roboto"/>
          <w:sz w:val="20"/>
          <w:szCs w:val="20"/>
        </w:rPr>
      </w:pPr>
      <w:r w:rsidRPr="00D10982">
        <w:rPr>
          <w:rFonts w:ascii="Roboto" w:hAnsi="Roboto"/>
          <w:sz w:val="20"/>
          <w:szCs w:val="20"/>
        </w:rPr>
        <w:t>SEO Best Practices &amp; Optimization</w:t>
      </w:r>
    </w:p>
    <w:p w14:paraId="4AA83BE0" w14:textId="203E4C9C" w:rsidR="00864E07" w:rsidRPr="00D10982" w:rsidRDefault="00864E07" w:rsidP="003D256B">
      <w:pPr>
        <w:pStyle w:val="ListParagraph"/>
        <w:numPr>
          <w:ilvl w:val="0"/>
          <w:numId w:val="1"/>
        </w:numPr>
        <w:rPr>
          <w:rFonts w:ascii="Roboto" w:hAnsi="Roboto"/>
          <w:sz w:val="20"/>
          <w:szCs w:val="20"/>
        </w:rPr>
      </w:pPr>
      <w:r w:rsidRPr="00D10982">
        <w:rPr>
          <w:rFonts w:ascii="Roboto" w:hAnsi="Roboto"/>
          <w:sz w:val="20"/>
          <w:szCs w:val="20"/>
        </w:rPr>
        <w:t>Content Management Systems (CMS)</w:t>
      </w:r>
    </w:p>
    <w:p w14:paraId="7F7F753A" w14:textId="4AB516F3" w:rsidR="003D256B" w:rsidRPr="00D10982" w:rsidRDefault="00864E07" w:rsidP="003D256B">
      <w:pPr>
        <w:pStyle w:val="ListParagraph"/>
        <w:numPr>
          <w:ilvl w:val="0"/>
          <w:numId w:val="1"/>
        </w:numPr>
        <w:rPr>
          <w:rFonts w:ascii="Roboto" w:hAnsi="Roboto"/>
          <w:sz w:val="20"/>
          <w:szCs w:val="20"/>
        </w:rPr>
      </w:pPr>
      <w:r w:rsidRPr="00D10982">
        <w:rPr>
          <w:rFonts w:ascii="Roboto" w:hAnsi="Roboto"/>
          <w:sz w:val="20"/>
          <w:szCs w:val="20"/>
        </w:rPr>
        <w:t>Cross-Functional Team Collaboration</w:t>
      </w:r>
    </w:p>
    <w:p w14:paraId="330DCE4D" w14:textId="6FE1F65C" w:rsidR="00864E07" w:rsidRPr="00D10982" w:rsidRDefault="00864E07" w:rsidP="003D256B">
      <w:pPr>
        <w:pStyle w:val="ListParagraph"/>
        <w:numPr>
          <w:ilvl w:val="0"/>
          <w:numId w:val="1"/>
        </w:numPr>
        <w:rPr>
          <w:rFonts w:ascii="Roboto" w:hAnsi="Roboto"/>
          <w:sz w:val="20"/>
          <w:szCs w:val="20"/>
        </w:rPr>
      </w:pPr>
      <w:r w:rsidRPr="00D10982">
        <w:rPr>
          <w:rFonts w:ascii="Roboto" w:hAnsi="Roboto"/>
          <w:sz w:val="20"/>
          <w:szCs w:val="20"/>
        </w:rPr>
        <w:t>UI/UX Design &amp; Strategy</w:t>
      </w:r>
    </w:p>
    <w:p w14:paraId="33B03637" w14:textId="009BB100" w:rsidR="00864E07" w:rsidRPr="00D10982" w:rsidRDefault="00864E07" w:rsidP="003D256B">
      <w:pPr>
        <w:pStyle w:val="ListParagraph"/>
        <w:numPr>
          <w:ilvl w:val="0"/>
          <w:numId w:val="1"/>
        </w:numPr>
        <w:rPr>
          <w:rFonts w:ascii="Roboto" w:hAnsi="Roboto"/>
          <w:sz w:val="20"/>
          <w:szCs w:val="20"/>
        </w:rPr>
      </w:pPr>
      <w:r w:rsidRPr="00D10982">
        <w:rPr>
          <w:rFonts w:ascii="Roboto" w:hAnsi="Roboto"/>
          <w:sz w:val="20"/>
          <w:szCs w:val="20"/>
        </w:rPr>
        <w:t>Data Visualization</w:t>
      </w:r>
    </w:p>
    <w:p w14:paraId="0A1CB872" w14:textId="4772B08C" w:rsidR="00864E07" w:rsidRPr="00D10982" w:rsidRDefault="00864E07" w:rsidP="003D256B">
      <w:pPr>
        <w:pStyle w:val="ListParagraph"/>
        <w:numPr>
          <w:ilvl w:val="0"/>
          <w:numId w:val="1"/>
        </w:numPr>
        <w:rPr>
          <w:rFonts w:ascii="Roboto" w:hAnsi="Roboto"/>
          <w:sz w:val="20"/>
          <w:szCs w:val="20"/>
        </w:rPr>
      </w:pPr>
      <w:r w:rsidRPr="00D10982">
        <w:rPr>
          <w:rFonts w:ascii="Roboto" w:hAnsi="Roboto"/>
          <w:sz w:val="20"/>
          <w:szCs w:val="20"/>
        </w:rPr>
        <w:t>User Research &amp; Usability Testing</w:t>
      </w:r>
    </w:p>
    <w:p w14:paraId="303556E9" w14:textId="77777777" w:rsidR="00F72F27" w:rsidRPr="00880228" w:rsidRDefault="00F72F27" w:rsidP="00864E07">
      <w:pPr>
        <w:rPr>
          <w:rFonts w:ascii="Roboto" w:hAnsi="Roboto"/>
          <w:sz w:val="20"/>
          <w:szCs w:val="20"/>
        </w:rPr>
        <w:sectPr w:rsidR="00F72F27" w:rsidRPr="00880228" w:rsidSect="00F3176B">
          <w:type w:val="continuous"/>
          <w:pgSz w:w="12240" w:h="15840"/>
          <w:pgMar w:top="1440" w:right="1440" w:bottom="1440" w:left="1440" w:header="720" w:footer="720" w:gutter="0"/>
          <w:cols w:num="2" w:space="720"/>
          <w:docGrid w:linePitch="360"/>
        </w:sectPr>
      </w:pPr>
    </w:p>
    <w:p w14:paraId="0ADCA670" w14:textId="77777777" w:rsidR="00864E07" w:rsidRPr="00880228" w:rsidRDefault="00864E07" w:rsidP="00864E07">
      <w:pPr>
        <w:rPr>
          <w:rFonts w:ascii="Roboto" w:hAnsi="Roboto"/>
          <w:sz w:val="20"/>
          <w:szCs w:val="20"/>
        </w:rPr>
      </w:pPr>
    </w:p>
    <w:p w14:paraId="1E4DCFCD" w14:textId="588B8E6E" w:rsidR="00864E07" w:rsidRPr="00F875C7" w:rsidRDefault="00864E07" w:rsidP="00864E07">
      <w:pPr>
        <w:rPr>
          <w:rFonts w:ascii="Roboto" w:hAnsi="Roboto"/>
          <w:b/>
          <w:bCs/>
          <w:color w:val="0070C0"/>
          <w:sz w:val="32"/>
          <w:szCs w:val="32"/>
        </w:rPr>
      </w:pPr>
      <w:r w:rsidRPr="00F875C7">
        <w:rPr>
          <w:rFonts w:ascii="Roboto" w:hAnsi="Roboto"/>
          <w:b/>
          <w:bCs/>
          <w:color w:val="0070C0"/>
          <w:sz w:val="32"/>
          <w:szCs w:val="32"/>
        </w:rPr>
        <w:t>Professional Experience</w:t>
      </w:r>
    </w:p>
    <w:p w14:paraId="5E7B04FA" w14:textId="77777777" w:rsidR="00D42C97" w:rsidRPr="00F875C7" w:rsidRDefault="00D42C97" w:rsidP="00D42C97">
      <w:pPr>
        <w:rPr>
          <w:rFonts w:ascii="Roboto" w:hAnsi="Roboto"/>
          <w:b/>
          <w:bCs/>
          <w:color w:val="0070C0"/>
          <w:sz w:val="20"/>
          <w:szCs w:val="20"/>
        </w:rPr>
      </w:pPr>
      <w:r w:rsidRPr="00F875C7">
        <w:rPr>
          <w:rFonts w:ascii="Roboto" w:hAnsi="Roboto"/>
          <w:b/>
          <w:bCs/>
          <w:color w:val="0070C0"/>
          <w:sz w:val="20"/>
          <w:szCs w:val="20"/>
        </w:rPr>
        <w:t>Sykes Creative LLC, Phoenix, AZ</w:t>
      </w:r>
    </w:p>
    <w:p w14:paraId="307AD0CD" w14:textId="77777777" w:rsidR="00D42C97" w:rsidRPr="00F875C7" w:rsidRDefault="00D42C97" w:rsidP="00D42C97">
      <w:pPr>
        <w:rPr>
          <w:rFonts w:ascii="Roboto" w:hAnsi="Roboto"/>
          <w:b/>
          <w:bCs/>
          <w:color w:val="0070C0"/>
          <w:sz w:val="20"/>
          <w:szCs w:val="20"/>
        </w:rPr>
      </w:pPr>
      <w:r w:rsidRPr="00F875C7">
        <w:rPr>
          <w:rFonts w:ascii="Roboto" w:hAnsi="Roboto"/>
          <w:b/>
          <w:bCs/>
          <w:color w:val="0070C0"/>
          <w:sz w:val="20"/>
          <w:szCs w:val="20"/>
        </w:rPr>
        <w:t>UI/UX Designer</w:t>
      </w:r>
      <w:r w:rsidRPr="00F875C7">
        <w:rPr>
          <w:rFonts w:ascii="Roboto" w:hAnsi="Roboto"/>
          <w:b/>
          <w:bCs/>
          <w:color w:val="0070C0"/>
          <w:sz w:val="20"/>
          <w:szCs w:val="20"/>
        </w:rPr>
        <w:tab/>
        <w:t>January 2010 — Present</w:t>
      </w:r>
    </w:p>
    <w:p w14:paraId="72A9041D" w14:textId="77777777" w:rsidR="00D42C97" w:rsidRPr="00F875C7" w:rsidRDefault="00D42C97" w:rsidP="00D42C97">
      <w:pPr>
        <w:rPr>
          <w:rFonts w:ascii="Roboto" w:hAnsi="Roboto"/>
          <w:sz w:val="20"/>
          <w:szCs w:val="20"/>
        </w:rPr>
      </w:pPr>
      <w:r w:rsidRPr="00F875C7">
        <w:rPr>
          <w:rFonts w:ascii="Roboto" w:hAnsi="Roboto"/>
          <w:sz w:val="20"/>
          <w:szCs w:val="20"/>
        </w:rPr>
        <w:t xml:space="preserve">Crafted intuitive user interfaces to elevate user satisfaction and engagement. Directed web redesign projects, boosting user interaction and enhancing site aesthetics. Developed dynamic email campaigns to expand audience outreach and brand visibility. Conducted thorough user research to refine usability and tailor experiences to user needs. </w:t>
      </w:r>
    </w:p>
    <w:p w14:paraId="590FBCDA" w14:textId="77777777" w:rsidR="00D42C97" w:rsidRPr="00F875C7" w:rsidRDefault="00D42C97" w:rsidP="00D42C97">
      <w:pPr>
        <w:pStyle w:val="ListParagraph"/>
        <w:numPr>
          <w:ilvl w:val="0"/>
          <w:numId w:val="2"/>
        </w:numPr>
        <w:rPr>
          <w:rFonts w:ascii="Roboto" w:hAnsi="Roboto"/>
          <w:sz w:val="20"/>
          <w:szCs w:val="20"/>
        </w:rPr>
      </w:pPr>
      <w:r w:rsidRPr="00F875C7">
        <w:rPr>
          <w:rFonts w:ascii="Roboto" w:hAnsi="Roboto"/>
          <w:sz w:val="20"/>
          <w:szCs w:val="20"/>
        </w:rPr>
        <w:t>Ensured consistent content presentation, upholding brand standards and integrity across all digital platforms.</w:t>
      </w:r>
    </w:p>
    <w:p w14:paraId="4BCCDBD3" w14:textId="77777777" w:rsidR="00D42C97" w:rsidRPr="00F875C7" w:rsidRDefault="00D42C97" w:rsidP="00D42C97">
      <w:pPr>
        <w:pStyle w:val="ListParagraph"/>
        <w:numPr>
          <w:ilvl w:val="0"/>
          <w:numId w:val="2"/>
        </w:numPr>
        <w:rPr>
          <w:rFonts w:ascii="Roboto" w:hAnsi="Roboto"/>
          <w:sz w:val="20"/>
          <w:szCs w:val="20"/>
        </w:rPr>
      </w:pPr>
      <w:r w:rsidRPr="00F875C7">
        <w:rPr>
          <w:rFonts w:ascii="Roboto" w:hAnsi="Roboto"/>
          <w:sz w:val="20"/>
          <w:szCs w:val="20"/>
        </w:rPr>
        <w:t xml:space="preserve">Worked on many website projects within my LLC, encompassing SEO optimization and accessibility advancements. </w:t>
      </w:r>
    </w:p>
    <w:p w14:paraId="7CAB9B8A" w14:textId="77777777" w:rsidR="00D42C97" w:rsidRDefault="00D42C97" w:rsidP="00864E07">
      <w:pPr>
        <w:rPr>
          <w:rFonts w:ascii="Roboto" w:hAnsi="Roboto"/>
          <w:color w:val="0070C0"/>
          <w:sz w:val="20"/>
          <w:szCs w:val="20"/>
        </w:rPr>
      </w:pPr>
    </w:p>
    <w:p w14:paraId="2A29AF0F" w14:textId="6DC3694D" w:rsidR="00864E07" w:rsidRPr="00D42C97" w:rsidRDefault="00864E07" w:rsidP="00864E07">
      <w:pPr>
        <w:rPr>
          <w:rFonts w:ascii="Roboto" w:hAnsi="Roboto"/>
          <w:b/>
          <w:bCs/>
          <w:color w:val="0070C0"/>
          <w:sz w:val="20"/>
          <w:szCs w:val="20"/>
        </w:rPr>
      </w:pPr>
      <w:r w:rsidRPr="00D42C97">
        <w:rPr>
          <w:rFonts w:ascii="Roboto" w:hAnsi="Roboto"/>
          <w:b/>
          <w:bCs/>
          <w:color w:val="0070C0"/>
          <w:sz w:val="20"/>
          <w:szCs w:val="20"/>
        </w:rPr>
        <w:t>DealerOn.com, Remote</w:t>
      </w:r>
    </w:p>
    <w:p w14:paraId="1C2DA626" w14:textId="77777777" w:rsidR="00864E07" w:rsidRPr="00D42C97" w:rsidRDefault="00864E07" w:rsidP="00864E07">
      <w:pPr>
        <w:rPr>
          <w:rFonts w:ascii="Roboto" w:hAnsi="Roboto"/>
          <w:b/>
          <w:bCs/>
          <w:color w:val="0070C0"/>
          <w:sz w:val="20"/>
          <w:szCs w:val="20"/>
        </w:rPr>
      </w:pPr>
      <w:r w:rsidRPr="00D42C97">
        <w:rPr>
          <w:rFonts w:ascii="Roboto" w:hAnsi="Roboto"/>
          <w:b/>
          <w:bCs/>
          <w:color w:val="0070C0"/>
          <w:sz w:val="20"/>
          <w:szCs w:val="20"/>
        </w:rPr>
        <w:t>Web Designer (contract)</w:t>
      </w:r>
      <w:r w:rsidRPr="00D42C97">
        <w:rPr>
          <w:rFonts w:ascii="Roboto" w:hAnsi="Roboto"/>
          <w:b/>
          <w:bCs/>
          <w:color w:val="0070C0"/>
          <w:sz w:val="20"/>
          <w:szCs w:val="20"/>
        </w:rPr>
        <w:tab/>
        <w:t>March 2025 — June 2025</w:t>
      </w:r>
    </w:p>
    <w:p w14:paraId="1E4BAF29" w14:textId="77777777" w:rsidR="00864E07" w:rsidRPr="00F875C7" w:rsidRDefault="00864E07" w:rsidP="00864E07">
      <w:pPr>
        <w:rPr>
          <w:rFonts w:ascii="Roboto" w:hAnsi="Roboto"/>
          <w:sz w:val="20"/>
          <w:szCs w:val="20"/>
        </w:rPr>
      </w:pPr>
      <w:r w:rsidRPr="00F875C7">
        <w:rPr>
          <w:rFonts w:ascii="Roboto" w:hAnsi="Roboto"/>
          <w:sz w:val="20"/>
          <w:szCs w:val="20"/>
        </w:rPr>
        <w:t xml:space="preserve">Implement responsive design principles and SEO best practices to increase site traffic. Conduct accessibility audits to ensure compliance with standards and broaden audience reach. Collaborate with cross-functional teams to align design initiatives with organizational goals. </w:t>
      </w:r>
    </w:p>
    <w:p w14:paraId="28069B6D" w14:textId="096E304D" w:rsidR="002F6DDB" w:rsidRPr="00F875C7" w:rsidRDefault="00864E07" w:rsidP="002F6DDB">
      <w:pPr>
        <w:pStyle w:val="ListParagraph"/>
        <w:numPr>
          <w:ilvl w:val="0"/>
          <w:numId w:val="3"/>
        </w:numPr>
        <w:rPr>
          <w:rFonts w:ascii="Roboto" w:hAnsi="Roboto"/>
          <w:sz w:val="20"/>
          <w:szCs w:val="20"/>
        </w:rPr>
      </w:pPr>
      <w:r w:rsidRPr="00F875C7">
        <w:rPr>
          <w:rFonts w:ascii="Roboto" w:hAnsi="Roboto"/>
          <w:sz w:val="20"/>
          <w:szCs w:val="20"/>
        </w:rPr>
        <w:t xml:space="preserve">Migrated </w:t>
      </w:r>
      <w:r w:rsidR="002F6DDB" w:rsidRPr="00F875C7">
        <w:rPr>
          <w:rFonts w:ascii="Roboto" w:hAnsi="Roboto"/>
          <w:sz w:val="20"/>
          <w:szCs w:val="20"/>
        </w:rPr>
        <w:t>from the old CMS to the new one and ensured responsive design.</w:t>
      </w:r>
    </w:p>
    <w:p w14:paraId="32171C53" w14:textId="774D8348" w:rsidR="00CF5E2D" w:rsidRPr="00D42C97" w:rsidRDefault="002F6DDB" w:rsidP="00864E07">
      <w:pPr>
        <w:pStyle w:val="ListParagraph"/>
        <w:numPr>
          <w:ilvl w:val="0"/>
          <w:numId w:val="3"/>
        </w:numPr>
        <w:rPr>
          <w:rFonts w:ascii="Roboto" w:hAnsi="Roboto"/>
          <w:sz w:val="20"/>
          <w:szCs w:val="20"/>
        </w:rPr>
      </w:pPr>
      <w:r w:rsidRPr="00F875C7">
        <w:rPr>
          <w:rFonts w:ascii="Roboto" w:hAnsi="Roboto"/>
          <w:sz w:val="20"/>
          <w:szCs w:val="20"/>
        </w:rPr>
        <w:t xml:space="preserve">Redesigned websites using Bootstrap, ensuring responsive design, SEO-friendly, and accessibility. </w:t>
      </w:r>
    </w:p>
    <w:p w14:paraId="742656BB" w14:textId="77777777" w:rsidR="00397BFA" w:rsidRDefault="00397BFA" w:rsidP="00864E07">
      <w:pPr>
        <w:rPr>
          <w:rFonts w:ascii="Roboto" w:hAnsi="Roboto"/>
          <w:sz w:val="20"/>
          <w:szCs w:val="20"/>
        </w:rPr>
      </w:pPr>
    </w:p>
    <w:p w14:paraId="6F160974" w14:textId="77777777" w:rsidR="00397BFA" w:rsidRDefault="00397BFA" w:rsidP="00864E07">
      <w:pPr>
        <w:rPr>
          <w:rFonts w:ascii="Roboto" w:hAnsi="Roboto"/>
          <w:sz w:val="20"/>
          <w:szCs w:val="20"/>
        </w:rPr>
      </w:pPr>
    </w:p>
    <w:p w14:paraId="519BBC28" w14:textId="77777777" w:rsidR="00E11662" w:rsidRDefault="00E11662" w:rsidP="00864E07">
      <w:pPr>
        <w:rPr>
          <w:rFonts w:ascii="Roboto" w:hAnsi="Roboto"/>
          <w:sz w:val="20"/>
          <w:szCs w:val="20"/>
        </w:rPr>
      </w:pPr>
    </w:p>
    <w:p w14:paraId="282C548D" w14:textId="77777777" w:rsidR="00397BFA" w:rsidRPr="00F875C7" w:rsidRDefault="00397BFA" w:rsidP="00864E07">
      <w:pPr>
        <w:rPr>
          <w:rFonts w:ascii="Roboto" w:hAnsi="Roboto"/>
          <w:b/>
          <w:bCs/>
          <w:color w:val="0070C0"/>
          <w:sz w:val="20"/>
          <w:szCs w:val="20"/>
        </w:rPr>
      </w:pPr>
    </w:p>
    <w:p w14:paraId="43207FE5" w14:textId="336A3B79" w:rsidR="00864E07" w:rsidRPr="00F875C7" w:rsidRDefault="00864E07" w:rsidP="00864E07">
      <w:pPr>
        <w:rPr>
          <w:rFonts w:ascii="Roboto" w:hAnsi="Roboto"/>
          <w:b/>
          <w:bCs/>
          <w:color w:val="0070C0"/>
          <w:sz w:val="20"/>
          <w:szCs w:val="20"/>
        </w:rPr>
      </w:pPr>
      <w:r w:rsidRPr="00F875C7">
        <w:rPr>
          <w:rFonts w:ascii="Roboto" w:hAnsi="Roboto"/>
          <w:b/>
          <w:bCs/>
          <w:color w:val="0070C0"/>
          <w:sz w:val="20"/>
          <w:szCs w:val="20"/>
        </w:rPr>
        <w:lastRenderedPageBreak/>
        <w:t>The Dandelion Philosophy, Remote</w:t>
      </w:r>
    </w:p>
    <w:p w14:paraId="50D73B69" w14:textId="77777777" w:rsidR="00864E07" w:rsidRPr="00F875C7" w:rsidRDefault="00864E07" w:rsidP="00864E07">
      <w:pPr>
        <w:rPr>
          <w:rFonts w:ascii="Roboto" w:hAnsi="Roboto"/>
          <w:b/>
          <w:bCs/>
          <w:color w:val="0070C0"/>
          <w:sz w:val="20"/>
          <w:szCs w:val="20"/>
        </w:rPr>
      </w:pPr>
      <w:r w:rsidRPr="00F875C7">
        <w:rPr>
          <w:rFonts w:ascii="Roboto" w:hAnsi="Roboto"/>
          <w:b/>
          <w:bCs/>
          <w:color w:val="0070C0"/>
          <w:sz w:val="20"/>
          <w:szCs w:val="20"/>
        </w:rPr>
        <w:t>UI/UX Designer (volunteer)</w:t>
      </w:r>
      <w:r w:rsidRPr="00F875C7">
        <w:rPr>
          <w:rFonts w:ascii="Roboto" w:hAnsi="Roboto"/>
          <w:b/>
          <w:bCs/>
          <w:color w:val="0070C0"/>
          <w:sz w:val="20"/>
          <w:szCs w:val="20"/>
        </w:rPr>
        <w:tab/>
        <w:t>August 2023 — Present</w:t>
      </w:r>
    </w:p>
    <w:p w14:paraId="6C0F0AC0" w14:textId="4FC5F2FA" w:rsidR="00864E07" w:rsidRPr="00F875C7" w:rsidRDefault="00864E07" w:rsidP="00864E07">
      <w:pPr>
        <w:rPr>
          <w:rFonts w:ascii="Roboto" w:hAnsi="Roboto"/>
          <w:sz w:val="20"/>
          <w:szCs w:val="20"/>
        </w:rPr>
      </w:pPr>
      <w:r w:rsidRPr="00F875C7">
        <w:rPr>
          <w:rFonts w:ascii="Roboto" w:hAnsi="Roboto"/>
          <w:sz w:val="20"/>
          <w:szCs w:val="20"/>
        </w:rPr>
        <w:t xml:space="preserve">Transformed web presence by redesigning </w:t>
      </w:r>
      <w:r w:rsidR="00D42C97">
        <w:rPr>
          <w:rFonts w:ascii="Roboto" w:hAnsi="Roboto"/>
          <w:sz w:val="20"/>
          <w:szCs w:val="20"/>
        </w:rPr>
        <w:t xml:space="preserve">the </w:t>
      </w:r>
      <w:r w:rsidRPr="00F875C7">
        <w:rPr>
          <w:rFonts w:ascii="Roboto" w:hAnsi="Roboto"/>
          <w:sz w:val="20"/>
          <w:szCs w:val="20"/>
        </w:rPr>
        <w:t xml:space="preserve">site from Squarespace to Webflow, enhancing user engagement and overall satisfaction. Collaborated extensively with international teams utilizing Canva and WhatsApp to develop effective content. Conducted usability testing to inform iterative design improvements. Optimized user journey by developing wireframes and prototypes, ensuring alignment with industry standards and best practices. </w:t>
      </w:r>
    </w:p>
    <w:p w14:paraId="181C5F43" w14:textId="10537016" w:rsidR="00864E07" w:rsidRPr="00F875C7" w:rsidRDefault="00864E07" w:rsidP="00A22B5D">
      <w:pPr>
        <w:pStyle w:val="ListParagraph"/>
        <w:numPr>
          <w:ilvl w:val="0"/>
          <w:numId w:val="4"/>
        </w:numPr>
        <w:rPr>
          <w:rFonts w:ascii="Roboto" w:hAnsi="Roboto"/>
          <w:sz w:val="20"/>
          <w:szCs w:val="20"/>
        </w:rPr>
      </w:pPr>
      <w:r w:rsidRPr="00F875C7">
        <w:rPr>
          <w:rFonts w:ascii="Roboto" w:hAnsi="Roboto"/>
          <w:sz w:val="20"/>
          <w:szCs w:val="20"/>
        </w:rPr>
        <w:t xml:space="preserve">Converted and redesigned </w:t>
      </w:r>
      <w:r w:rsidR="00A22B5D" w:rsidRPr="00F875C7">
        <w:rPr>
          <w:rFonts w:ascii="Roboto" w:hAnsi="Roboto"/>
          <w:sz w:val="20"/>
          <w:szCs w:val="20"/>
        </w:rPr>
        <w:t xml:space="preserve">the </w:t>
      </w:r>
      <w:r w:rsidRPr="00F875C7">
        <w:rPr>
          <w:rFonts w:ascii="Roboto" w:hAnsi="Roboto"/>
          <w:sz w:val="20"/>
          <w:szCs w:val="20"/>
        </w:rPr>
        <w:t xml:space="preserve">website, significantly increasing customization and flexibility. </w:t>
      </w:r>
    </w:p>
    <w:p w14:paraId="137F5C64" w14:textId="46CD344B" w:rsidR="00864E07" w:rsidRPr="00F875C7" w:rsidRDefault="00864E07" w:rsidP="00A22B5D">
      <w:pPr>
        <w:pStyle w:val="ListParagraph"/>
        <w:numPr>
          <w:ilvl w:val="0"/>
          <w:numId w:val="4"/>
        </w:numPr>
        <w:rPr>
          <w:rFonts w:ascii="Roboto" w:hAnsi="Roboto"/>
          <w:sz w:val="20"/>
          <w:szCs w:val="20"/>
        </w:rPr>
      </w:pPr>
      <w:r w:rsidRPr="00F875C7">
        <w:rPr>
          <w:rFonts w:ascii="Roboto" w:hAnsi="Roboto"/>
          <w:sz w:val="20"/>
          <w:szCs w:val="20"/>
        </w:rPr>
        <w:t xml:space="preserve">Improved site performance and increased accessibility, which </w:t>
      </w:r>
      <w:r w:rsidR="00A22B5D" w:rsidRPr="00F875C7">
        <w:rPr>
          <w:rFonts w:ascii="Roboto" w:hAnsi="Roboto"/>
          <w:sz w:val="20"/>
          <w:szCs w:val="20"/>
        </w:rPr>
        <w:t>led to</w:t>
      </w:r>
      <w:r w:rsidRPr="00F875C7">
        <w:rPr>
          <w:rFonts w:ascii="Roboto" w:hAnsi="Roboto"/>
          <w:sz w:val="20"/>
          <w:szCs w:val="20"/>
        </w:rPr>
        <w:t xml:space="preserve"> notable improvements in user experience.</w:t>
      </w:r>
    </w:p>
    <w:p w14:paraId="3E36D4B9" w14:textId="77777777" w:rsidR="00A65ACE" w:rsidRPr="00F875C7" w:rsidRDefault="00A65ACE" w:rsidP="00864E07">
      <w:pPr>
        <w:rPr>
          <w:rFonts w:ascii="Roboto" w:hAnsi="Roboto"/>
          <w:b/>
          <w:bCs/>
          <w:color w:val="0070C0"/>
          <w:sz w:val="20"/>
          <w:szCs w:val="20"/>
        </w:rPr>
      </w:pPr>
    </w:p>
    <w:p w14:paraId="18083402" w14:textId="58688EB0" w:rsidR="00864E07" w:rsidRPr="00F875C7" w:rsidRDefault="00864E07" w:rsidP="00864E07">
      <w:pPr>
        <w:rPr>
          <w:rFonts w:ascii="Roboto" w:hAnsi="Roboto"/>
          <w:b/>
          <w:bCs/>
          <w:color w:val="0070C0"/>
          <w:sz w:val="20"/>
          <w:szCs w:val="20"/>
        </w:rPr>
      </w:pPr>
      <w:r w:rsidRPr="00F875C7">
        <w:rPr>
          <w:rFonts w:ascii="Roboto" w:hAnsi="Roboto"/>
          <w:b/>
          <w:bCs/>
          <w:color w:val="0070C0"/>
          <w:sz w:val="20"/>
          <w:szCs w:val="20"/>
        </w:rPr>
        <w:t>Elevance Health, Remote</w:t>
      </w:r>
    </w:p>
    <w:p w14:paraId="0DBFF5BD" w14:textId="77777777" w:rsidR="00864E07" w:rsidRPr="00F875C7" w:rsidRDefault="00864E07" w:rsidP="00864E07">
      <w:pPr>
        <w:rPr>
          <w:rFonts w:ascii="Roboto" w:hAnsi="Roboto"/>
          <w:b/>
          <w:bCs/>
          <w:color w:val="0070C0"/>
          <w:sz w:val="20"/>
          <w:szCs w:val="20"/>
        </w:rPr>
      </w:pPr>
      <w:r w:rsidRPr="00F875C7">
        <w:rPr>
          <w:rFonts w:ascii="Roboto" w:hAnsi="Roboto"/>
          <w:b/>
          <w:bCs/>
          <w:color w:val="0070C0"/>
          <w:sz w:val="20"/>
          <w:szCs w:val="20"/>
        </w:rPr>
        <w:t>UI Designer (contract)</w:t>
      </w:r>
      <w:r w:rsidRPr="00F875C7">
        <w:rPr>
          <w:rFonts w:ascii="Roboto" w:hAnsi="Roboto"/>
          <w:b/>
          <w:bCs/>
          <w:color w:val="0070C0"/>
          <w:sz w:val="20"/>
          <w:szCs w:val="20"/>
        </w:rPr>
        <w:tab/>
        <w:t>April 2022 — August 2023</w:t>
      </w:r>
    </w:p>
    <w:p w14:paraId="1843124E" w14:textId="4D378801" w:rsidR="00864E07" w:rsidRPr="00F875C7" w:rsidRDefault="00864E07" w:rsidP="00864E07">
      <w:pPr>
        <w:rPr>
          <w:rFonts w:ascii="Roboto" w:hAnsi="Roboto"/>
          <w:sz w:val="20"/>
          <w:szCs w:val="20"/>
        </w:rPr>
      </w:pPr>
      <w:r w:rsidRPr="00F875C7">
        <w:rPr>
          <w:rFonts w:ascii="Roboto" w:hAnsi="Roboto"/>
          <w:sz w:val="20"/>
          <w:szCs w:val="20"/>
        </w:rPr>
        <w:t xml:space="preserve">Designed wireframes in collaboration with international teams, enhancing user interaction and feedback. Developed interactive prototypes to boost user engagement and gain valuable design insights. Adapted swiftly to </w:t>
      </w:r>
      <w:r w:rsidR="00613EC0" w:rsidRPr="00F875C7">
        <w:rPr>
          <w:rFonts w:ascii="Roboto" w:hAnsi="Roboto"/>
          <w:sz w:val="20"/>
          <w:szCs w:val="20"/>
        </w:rPr>
        <w:t xml:space="preserve">the </w:t>
      </w:r>
      <w:r w:rsidRPr="00F875C7">
        <w:rPr>
          <w:rFonts w:ascii="Roboto" w:hAnsi="Roboto"/>
          <w:sz w:val="20"/>
          <w:szCs w:val="20"/>
        </w:rPr>
        <w:t xml:space="preserve">dynamic demands of the insurance industry, demonstrating exceptional learning agility. Created designs that adhered to modern web design standards, ensuring seamless user experiences across various platforms. </w:t>
      </w:r>
    </w:p>
    <w:p w14:paraId="6021E81E" w14:textId="4A102CFD" w:rsidR="00864E07" w:rsidRPr="00F875C7" w:rsidRDefault="00864E07" w:rsidP="000D5882">
      <w:pPr>
        <w:pStyle w:val="ListParagraph"/>
        <w:numPr>
          <w:ilvl w:val="0"/>
          <w:numId w:val="5"/>
        </w:numPr>
        <w:rPr>
          <w:rFonts w:ascii="Roboto" w:hAnsi="Roboto"/>
          <w:sz w:val="20"/>
          <w:szCs w:val="20"/>
        </w:rPr>
      </w:pPr>
      <w:r w:rsidRPr="00F875C7">
        <w:rPr>
          <w:rFonts w:ascii="Roboto" w:hAnsi="Roboto"/>
          <w:sz w:val="20"/>
          <w:szCs w:val="20"/>
        </w:rPr>
        <w:t xml:space="preserve">Worked on a conversion project from a legacy Fortran-based system to an advanced PEGA system. </w:t>
      </w:r>
    </w:p>
    <w:p w14:paraId="0FD2A011" w14:textId="699AB389" w:rsidR="00864E07" w:rsidRDefault="00864E07" w:rsidP="000D5882">
      <w:pPr>
        <w:pStyle w:val="ListParagraph"/>
        <w:numPr>
          <w:ilvl w:val="0"/>
          <w:numId w:val="5"/>
        </w:numPr>
        <w:rPr>
          <w:rFonts w:ascii="Roboto" w:hAnsi="Roboto"/>
          <w:sz w:val="20"/>
          <w:szCs w:val="20"/>
        </w:rPr>
      </w:pPr>
      <w:r w:rsidRPr="00F875C7">
        <w:rPr>
          <w:rFonts w:ascii="Roboto" w:hAnsi="Roboto"/>
          <w:sz w:val="20"/>
          <w:szCs w:val="20"/>
        </w:rPr>
        <w:t>Did wireframes and rapid prototypes within the PEGA design system.</w:t>
      </w:r>
    </w:p>
    <w:p w14:paraId="56A853E8" w14:textId="67A3ABC3" w:rsidR="00777046" w:rsidRPr="00777046" w:rsidRDefault="00777046" w:rsidP="00777046">
      <w:pPr>
        <w:pStyle w:val="ListParagraph"/>
        <w:numPr>
          <w:ilvl w:val="0"/>
          <w:numId w:val="5"/>
        </w:numPr>
        <w:rPr>
          <w:rFonts w:ascii="Roboto" w:hAnsi="Roboto"/>
          <w:sz w:val="20"/>
          <w:szCs w:val="20"/>
        </w:rPr>
      </w:pPr>
      <w:r w:rsidRPr="00777046">
        <w:rPr>
          <w:rFonts w:ascii="Roboto" w:hAnsi="Roboto"/>
          <w:sz w:val="20"/>
          <w:szCs w:val="20"/>
        </w:rPr>
        <w:t>All pages</w:t>
      </w:r>
      <w:r w:rsidR="00E33307">
        <w:rPr>
          <w:rFonts w:ascii="Roboto" w:hAnsi="Roboto"/>
          <w:sz w:val="20"/>
          <w:szCs w:val="20"/>
        </w:rPr>
        <w:t>/PDFs</w:t>
      </w:r>
      <w:r w:rsidRPr="00777046">
        <w:rPr>
          <w:rFonts w:ascii="Roboto" w:hAnsi="Roboto"/>
          <w:sz w:val="20"/>
          <w:szCs w:val="20"/>
        </w:rPr>
        <w:t xml:space="preserve"> we designed</w:t>
      </w:r>
      <w:r w:rsidR="00E11662">
        <w:rPr>
          <w:rFonts w:ascii="Roboto" w:hAnsi="Roboto"/>
          <w:sz w:val="20"/>
          <w:szCs w:val="20"/>
        </w:rPr>
        <w:t xml:space="preserve"> and built had</w:t>
      </w:r>
      <w:r w:rsidRPr="00777046">
        <w:rPr>
          <w:rFonts w:ascii="Roboto" w:hAnsi="Roboto"/>
          <w:sz w:val="20"/>
          <w:szCs w:val="20"/>
        </w:rPr>
        <w:t xml:space="preserve"> to be </w:t>
      </w:r>
      <w:r w:rsidR="00E33307">
        <w:rPr>
          <w:rFonts w:ascii="Roboto" w:hAnsi="Roboto"/>
          <w:sz w:val="20"/>
          <w:szCs w:val="20"/>
        </w:rPr>
        <w:t>a</w:t>
      </w:r>
      <w:r w:rsidRPr="00777046">
        <w:rPr>
          <w:rFonts w:ascii="Roboto" w:hAnsi="Roboto"/>
          <w:sz w:val="20"/>
          <w:szCs w:val="20"/>
        </w:rPr>
        <w:t xml:space="preserve">ccessibility compliant; </w:t>
      </w:r>
      <w:r w:rsidRPr="00777046">
        <w:rPr>
          <w:rStyle w:val="Strong"/>
          <w:rFonts w:ascii="Roboto" w:hAnsi="Roboto"/>
          <w:b w:val="0"/>
          <w:bCs w:val="0"/>
          <w:sz w:val="20"/>
          <w:szCs w:val="20"/>
        </w:rPr>
        <w:t>WCAG 2.1, Level AA</w:t>
      </w:r>
      <w:r w:rsidRPr="00777046">
        <w:rPr>
          <w:rFonts w:ascii="Roboto" w:hAnsi="Roboto"/>
          <w:sz w:val="20"/>
          <w:szCs w:val="20"/>
        </w:rPr>
        <w:t>, under ADA and Section 508</w:t>
      </w:r>
    </w:p>
    <w:p w14:paraId="40C2A3DC" w14:textId="77777777" w:rsidR="000D5882" w:rsidRPr="00F875C7" w:rsidRDefault="000D5882" w:rsidP="000D5882">
      <w:pPr>
        <w:pStyle w:val="ListParagraph"/>
        <w:rPr>
          <w:rFonts w:ascii="Roboto" w:hAnsi="Roboto"/>
          <w:sz w:val="20"/>
          <w:szCs w:val="20"/>
        </w:rPr>
      </w:pPr>
    </w:p>
    <w:p w14:paraId="2FC10518" w14:textId="77777777" w:rsidR="00305546" w:rsidRPr="00F875C7" w:rsidRDefault="00305546" w:rsidP="00305546">
      <w:pPr>
        <w:rPr>
          <w:rFonts w:ascii="Roboto" w:hAnsi="Roboto"/>
          <w:b/>
          <w:bCs/>
          <w:color w:val="0070C0"/>
          <w:sz w:val="20"/>
          <w:szCs w:val="20"/>
        </w:rPr>
      </w:pPr>
      <w:r w:rsidRPr="00F875C7">
        <w:rPr>
          <w:rFonts w:ascii="Roboto" w:hAnsi="Roboto"/>
          <w:b/>
          <w:bCs/>
          <w:color w:val="0070C0"/>
          <w:sz w:val="20"/>
          <w:szCs w:val="20"/>
        </w:rPr>
        <w:t>Toshiba, Remote</w:t>
      </w:r>
    </w:p>
    <w:p w14:paraId="00699142" w14:textId="77777777" w:rsidR="00864E07" w:rsidRPr="00F875C7" w:rsidRDefault="00864E07" w:rsidP="00864E07">
      <w:pPr>
        <w:rPr>
          <w:rFonts w:ascii="Roboto" w:hAnsi="Roboto"/>
          <w:b/>
          <w:bCs/>
          <w:color w:val="0070C0"/>
          <w:sz w:val="20"/>
          <w:szCs w:val="20"/>
        </w:rPr>
      </w:pPr>
      <w:r w:rsidRPr="00F875C7">
        <w:rPr>
          <w:rFonts w:ascii="Roboto" w:hAnsi="Roboto"/>
          <w:b/>
          <w:bCs/>
          <w:color w:val="0070C0"/>
          <w:sz w:val="20"/>
          <w:szCs w:val="20"/>
        </w:rPr>
        <w:t>UI/UX Designer (contract)</w:t>
      </w:r>
      <w:r w:rsidRPr="00F875C7">
        <w:rPr>
          <w:rFonts w:ascii="Roboto" w:hAnsi="Roboto"/>
          <w:b/>
          <w:bCs/>
          <w:color w:val="0070C0"/>
          <w:sz w:val="20"/>
          <w:szCs w:val="20"/>
        </w:rPr>
        <w:tab/>
        <w:t>February 2022 — April 2022</w:t>
      </w:r>
    </w:p>
    <w:p w14:paraId="01373A69" w14:textId="1AED285D" w:rsidR="000D5882" w:rsidRPr="00F875C7" w:rsidRDefault="00864E07" w:rsidP="00864E07">
      <w:pPr>
        <w:rPr>
          <w:rFonts w:ascii="Roboto" w:hAnsi="Roboto"/>
          <w:sz w:val="20"/>
          <w:szCs w:val="20"/>
        </w:rPr>
      </w:pPr>
      <w:r w:rsidRPr="00F875C7">
        <w:rPr>
          <w:rFonts w:ascii="Roboto" w:hAnsi="Roboto"/>
          <w:sz w:val="20"/>
          <w:szCs w:val="20"/>
        </w:rPr>
        <w:t>Designed and implemented user interfaces</w:t>
      </w:r>
      <w:r w:rsidR="00305546" w:rsidRPr="00F875C7">
        <w:rPr>
          <w:rFonts w:ascii="Roboto" w:hAnsi="Roboto"/>
          <w:sz w:val="20"/>
          <w:szCs w:val="20"/>
        </w:rPr>
        <w:t>,</w:t>
      </w:r>
      <w:r w:rsidRPr="00F875C7">
        <w:rPr>
          <w:rFonts w:ascii="Roboto" w:hAnsi="Roboto"/>
          <w:sz w:val="20"/>
          <w:szCs w:val="20"/>
        </w:rPr>
        <w:t xml:space="preserve"> enhancing Tableau dashboard usability to improve data accessibility. Crafted data visualization strategies that streamlined user experiences and facilitated intuitive interaction with complex datasets. Collaborated with cross-functional teams to ensure seamless integration and interface consistency. Ensured accessibility standards compliance to enhance both user reach and engagement efficiency. </w:t>
      </w:r>
    </w:p>
    <w:p w14:paraId="30151842" w14:textId="55E93855" w:rsidR="000D5882" w:rsidRPr="00F875C7" w:rsidRDefault="00864E07" w:rsidP="00864E07">
      <w:pPr>
        <w:pStyle w:val="ListParagraph"/>
        <w:numPr>
          <w:ilvl w:val="0"/>
          <w:numId w:val="6"/>
        </w:numPr>
        <w:rPr>
          <w:rFonts w:ascii="Roboto" w:hAnsi="Roboto"/>
          <w:sz w:val="20"/>
          <w:szCs w:val="20"/>
        </w:rPr>
      </w:pPr>
      <w:r w:rsidRPr="00F875C7">
        <w:rPr>
          <w:rFonts w:ascii="Roboto" w:hAnsi="Roboto"/>
          <w:sz w:val="20"/>
          <w:szCs w:val="20"/>
        </w:rPr>
        <w:t xml:space="preserve">Transformed complex data into user-friendly dashboards, accelerating data processing efficiency by 20%. </w:t>
      </w:r>
    </w:p>
    <w:p w14:paraId="63434434" w14:textId="6D88B1AC" w:rsidR="00864E07" w:rsidRPr="00F875C7" w:rsidRDefault="00864E07" w:rsidP="000D5882">
      <w:pPr>
        <w:pStyle w:val="ListParagraph"/>
        <w:numPr>
          <w:ilvl w:val="0"/>
          <w:numId w:val="6"/>
        </w:numPr>
        <w:rPr>
          <w:rFonts w:ascii="Roboto" w:hAnsi="Roboto"/>
          <w:sz w:val="20"/>
          <w:szCs w:val="20"/>
        </w:rPr>
      </w:pPr>
      <w:r w:rsidRPr="00F875C7">
        <w:rPr>
          <w:rFonts w:ascii="Roboto" w:hAnsi="Roboto"/>
          <w:sz w:val="20"/>
          <w:szCs w:val="20"/>
        </w:rPr>
        <w:t>Developed interactive prototypes that gathered essential feedback and drove continuous design improvements.</w:t>
      </w:r>
    </w:p>
    <w:p w14:paraId="1C1481F6" w14:textId="77777777" w:rsidR="00CF5E2D" w:rsidRPr="00F875C7" w:rsidRDefault="00CF5E2D" w:rsidP="00864E07">
      <w:pPr>
        <w:rPr>
          <w:rFonts w:ascii="Roboto" w:hAnsi="Roboto"/>
          <w:sz w:val="20"/>
          <w:szCs w:val="20"/>
        </w:rPr>
      </w:pPr>
    </w:p>
    <w:p w14:paraId="10CAE305" w14:textId="77777777" w:rsidR="00E11662" w:rsidRDefault="00E11662" w:rsidP="00864E07">
      <w:pPr>
        <w:rPr>
          <w:rFonts w:ascii="Roboto" w:hAnsi="Roboto"/>
          <w:b/>
          <w:bCs/>
          <w:color w:val="0070C0"/>
          <w:sz w:val="20"/>
          <w:szCs w:val="20"/>
        </w:rPr>
      </w:pPr>
    </w:p>
    <w:p w14:paraId="4482AA53" w14:textId="77777777" w:rsidR="00E11662" w:rsidRDefault="00E11662" w:rsidP="00864E07">
      <w:pPr>
        <w:rPr>
          <w:rFonts w:ascii="Roboto" w:hAnsi="Roboto"/>
          <w:b/>
          <w:bCs/>
          <w:color w:val="0070C0"/>
          <w:sz w:val="20"/>
          <w:szCs w:val="20"/>
        </w:rPr>
      </w:pPr>
    </w:p>
    <w:p w14:paraId="49806168" w14:textId="77777777" w:rsidR="00E11662" w:rsidRDefault="00E11662" w:rsidP="00864E07">
      <w:pPr>
        <w:rPr>
          <w:rFonts w:ascii="Roboto" w:hAnsi="Roboto"/>
          <w:b/>
          <w:bCs/>
          <w:color w:val="0070C0"/>
          <w:sz w:val="20"/>
          <w:szCs w:val="20"/>
        </w:rPr>
      </w:pPr>
    </w:p>
    <w:p w14:paraId="091444AC" w14:textId="77777777" w:rsidR="00E11662" w:rsidRDefault="00E11662" w:rsidP="00864E07">
      <w:pPr>
        <w:rPr>
          <w:rFonts w:ascii="Roboto" w:hAnsi="Roboto"/>
          <w:b/>
          <w:bCs/>
          <w:color w:val="0070C0"/>
          <w:sz w:val="20"/>
          <w:szCs w:val="20"/>
        </w:rPr>
      </w:pPr>
    </w:p>
    <w:p w14:paraId="7F5EFDA2" w14:textId="77777777" w:rsidR="00E11662" w:rsidRDefault="00E11662" w:rsidP="00864E07">
      <w:pPr>
        <w:rPr>
          <w:rFonts w:ascii="Roboto" w:hAnsi="Roboto"/>
          <w:b/>
          <w:bCs/>
          <w:color w:val="0070C0"/>
          <w:sz w:val="20"/>
          <w:szCs w:val="20"/>
        </w:rPr>
      </w:pPr>
    </w:p>
    <w:p w14:paraId="6516FF8A" w14:textId="77777777" w:rsidR="00E11662" w:rsidRDefault="00E11662" w:rsidP="00864E07">
      <w:pPr>
        <w:rPr>
          <w:rFonts w:ascii="Roboto" w:hAnsi="Roboto"/>
          <w:b/>
          <w:bCs/>
          <w:color w:val="0070C0"/>
          <w:sz w:val="20"/>
          <w:szCs w:val="20"/>
        </w:rPr>
      </w:pPr>
    </w:p>
    <w:p w14:paraId="1047643F" w14:textId="77777777" w:rsidR="00E11662" w:rsidRDefault="00E11662" w:rsidP="00864E07">
      <w:pPr>
        <w:rPr>
          <w:rFonts w:ascii="Roboto" w:hAnsi="Roboto"/>
          <w:b/>
          <w:bCs/>
          <w:color w:val="0070C0"/>
          <w:sz w:val="20"/>
          <w:szCs w:val="20"/>
        </w:rPr>
      </w:pPr>
    </w:p>
    <w:p w14:paraId="53EC5EA1" w14:textId="77777777" w:rsidR="00E11662" w:rsidRDefault="00E11662" w:rsidP="00864E07">
      <w:pPr>
        <w:rPr>
          <w:rFonts w:ascii="Roboto" w:hAnsi="Roboto"/>
          <w:b/>
          <w:bCs/>
          <w:color w:val="0070C0"/>
          <w:sz w:val="20"/>
          <w:szCs w:val="20"/>
        </w:rPr>
      </w:pPr>
    </w:p>
    <w:p w14:paraId="269C707C" w14:textId="1DDD755E" w:rsidR="00864E07" w:rsidRPr="00F875C7" w:rsidRDefault="00864E07" w:rsidP="00864E07">
      <w:pPr>
        <w:rPr>
          <w:rFonts w:ascii="Roboto" w:hAnsi="Roboto"/>
          <w:b/>
          <w:bCs/>
          <w:color w:val="0070C0"/>
          <w:sz w:val="20"/>
          <w:szCs w:val="20"/>
        </w:rPr>
      </w:pPr>
      <w:r w:rsidRPr="00F875C7">
        <w:rPr>
          <w:rFonts w:ascii="Roboto" w:hAnsi="Roboto"/>
          <w:b/>
          <w:bCs/>
          <w:color w:val="0070C0"/>
          <w:sz w:val="20"/>
          <w:szCs w:val="20"/>
        </w:rPr>
        <w:lastRenderedPageBreak/>
        <w:t>Millennial Shift Technologies, Remote</w:t>
      </w:r>
    </w:p>
    <w:p w14:paraId="5A94069C" w14:textId="77777777" w:rsidR="00864E07" w:rsidRPr="00F875C7" w:rsidRDefault="00864E07" w:rsidP="00864E07">
      <w:pPr>
        <w:rPr>
          <w:rFonts w:ascii="Roboto" w:hAnsi="Roboto"/>
          <w:b/>
          <w:bCs/>
          <w:color w:val="0070C0"/>
          <w:sz w:val="20"/>
          <w:szCs w:val="20"/>
        </w:rPr>
      </w:pPr>
      <w:r w:rsidRPr="00F875C7">
        <w:rPr>
          <w:rFonts w:ascii="Roboto" w:hAnsi="Roboto"/>
          <w:b/>
          <w:bCs/>
          <w:color w:val="0070C0"/>
          <w:sz w:val="20"/>
          <w:szCs w:val="20"/>
        </w:rPr>
        <w:t>Frontend Developer (contract)</w:t>
      </w:r>
      <w:r w:rsidRPr="00F875C7">
        <w:rPr>
          <w:rFonts w:ascii="Roboto" w:hAnsi="Roboto"/>
          <w:b/>
          <w:bCs/>
          <w:color w:val="0070C0"/>
          <w:sz w:val="20"/>
          <w:szCs w:val="20"/>
        </w:rPr>
        <w:tab/>
        <w:t>April 2021 — November 2021</w:t>
      </w:r>
    </w:p>
    <w:p w14:paraId="7BCE6609" w14:textId="1FA82D11" w:rsidR="00864E07" w:rsidRPr="00F875C7" w:rsidRDefault="00864E07" w:rsidP="00864E07">
      <w:pPr>
        <w:rPr>
          <w:rFonts w:ascii="Roboto" w:hAnsi="Roboto"/>
          <w:sz w:val="20"/>
          <w:szCs w:val="20"/>
        </w:rPr>
      </w:pPr>
      <w:r w:rsidRPr="00F875C7">
        <w:rPr>
          <w:rFonts w:ascii="Roboto" w:hAnsi="Roboto"/>
          <w:sz w:val="20"/>
          <w:szCs w:val="20"/>
        </w:rPr>
        <w:t xml:space="preserve">Developed HTML forms incorporating extensive JavaScript validations, facilitating transition from </w:t>
      </w:r>
      <w:r w:rsidR="006D426C" w:rsidRPr="00F875C7">
        <w:rPr>
          <w:rFonts w:ascii="Roboto" w:hAnsi="Roboto"/>
          <w:sz w:val="20"/>
          <w:szCs w:val="20"/>
        </w:rPr>
        <w:t xml:space="preserve">a </w:t>
      </w:r>
      <w:r w:rsidRPr="00F875C7">
        <w:rPr>
          <w:rFonts w:ascii="Roboto" w:hAnsi="Roboto"/>
          <w:sz w:val="20"/>
          <w:szCs w:val="20"/>
        </w:rPr>
        <w:t>PDF-based system</w:t>
      </w:r>
      <w:r w:rsidR="00613EC0" w:rsidRPr="00F875C7">
        <w:rPr>
          <w:rFonts w:ascii="Roboto" w:hAnsi="Roboto"/>
          <w:sz w:val="20"/>
          <w:szCs w:val="20"/>
        </w:rPr>
        <w:t>,</w:t>
      </w:r>
      <w:r w:rsidRPr="00F875C7">
        <w:rPr>
          <w:rFonts w:ascii="Roboto" w:hAnsi="Roboto"/>
          <w:sz w:val="20"/>
          <w:szCs w:val="20"/>
        </w:rPr>
        <w:t xml:space="preserve"> and enhancing efficiency in data processing. Established inaugural Brand Style Guide, ensuring consistent branding across all digital platforms. Collaborated with cross-functional teams to integrate user feedback and improve user interface designs. Adapted front-end components to meet responsive design requirements for various devices. </w:t>
      </w:r>
    </w:p>
    <w:p w14:paraId="382D5F88" w14:textId="20C42410" w:rsidR="00864E07" w:rsidRDefault="00864E07" w:rsidP="00613EC0">
      <w:pPr>
        <w:pStyle w:val="ListParagraph"/>
        <w:numPr>
          <w:ilvl w:val="0"/>
          <w:numId w:val="9"/>
        </w:numPr>
        <w:rPr>
          <w:rFonts w:ascii="Roboto" w:hAnsi="Roboto"/>
          <w:sz w:val="20"/>
          <w:szCs w:val="20"/>
        </w:rPr>
      </w:pPr>
      <w:r w:rsidRPr="00F875C7">
        <w:rPr>
          <w:rFonts w:ascii="Roboto" w:hAnsi="Roboto"/>
          <w:sz w:val="20"/>
          <w:szCs w:val="20"/>
        </w:rPr>
        <w:t xml:space="preserve">Spearheaded conversion project for B2B insurance company, resulting in </w:t>
      </w:r>
      <w:r w:rsidR="00613EC0" w:rsidRPr="00F875C7">
        <w:rPr>
          <w:rFonts w:ascii="Roboto" w:hAnsi="Roboto"/>
          <w:sz w:val="20"/>
          <w:szCs w:val="20"/>
        </w:rPr>
        <w:t xml:space="preserve">a </w:t>
      </w:r>
      <w:r w:rsidRPr="00F875C7">
        <w:rPr>
          <w:rFonts w:ascii="Roboto" w:hAnsi="Roboto"/>
          <w:sz w:val="20"/>
          <w:szCs w:val="20"/>
        </w:rPr>
        <w:t xml:space="preserve">25% increase in processing times by replacing PDF forms with large HTML forms with thorough JavaScript validations. </w:t>
      </w:r>
    </w:p>
    <w:p w14:paraId="63A3D7DF" w14:textId="7CE09AFE" w:rsidR="00E11662" w:rsidRPr="00E11662" w:rsidRDefault="00E11662" w:rsidP="00E11662">
      <w:pPr>
        <w:pStyle w:val="ListParagraph"/>
        <w:numPr>
          <w:ilvl w:val="0"/>
          <w:numId w:val="9"/>
        </w:numPr>
        <w:rPr>
          <w:rFonts w:ascii="Roboto" w:hAnsi="Roboto"/>
          <w:sz w:val="20"/>
          <w:szCs w:val="20"/>
        </w:rPr>
      </w:pPr>
      <w:r w:rsidRPr="00777046">
        <w:rPr>
          <w:rFonts w:ascii="Roboto" w:hAnsi="Roboto"/>
          <w:sz w:val="20"/>
          <w:szCs w:val="20"/>
        </w:rPr>
        <w:t>All pages</w:t>
      </w:r>
      <w:r>
        <w:rPr>
          <w:rFonts w:ascii="Roboto" w:hAnsi="Roboto"/>
          <w:sz w:val="20"/>
          <w:szCs w:val="20"/>
        </w:rPr>
        <w:t>/PDFs</w:t>
      </w:r>
      <w:r w:rsidRPr="00777046">
        <w:rPr>
          <w:rFonts w:ascii="Roboto" w:hAnsi="Roboto"/>
          <w:sz w:val="20"/>
          <w:szCs w:val="20"/>
        </w:rPr>
        <w:t xml:space="preserve"> we designed</w:t>
      </w:r>
      <w:r>
        <w:rPr>
          <w:rFonts w:ascii="Roboto" w:hAnsi="Roboto"/>
          <w:sz w:val="20"/>
          <w:szCs w:val="20"/>
        </w:rPr>
        <w:t xml:space="preserve"> and built had</w:t>
      </w:r>
      <w:r w:rsidRPr="00777046">
        <w:rPr>
          <w:rFonts w:ascii="Roboto" w:hAnsi="Roboto"/>
          <w:sz w:val="20"/>
          <w:szCs w:val="20"/>
        </w:rPr>
        <w:t xml:space="preserve"> to be </w:t>
      </w:r>
      <w:r>
        <w:rPr>
          <w:rFonts w:ascii="Roboto" w:hAnsi="Roboto"/>
          <w:sz w:val="20"/>
          <w:szCs w:val="20"/>
        </w:rPr>
        <w:t>a</w:t>
      </w:r>
      <w:r w:rsidRPr="00777046">
        <w:rPr>
          <w:rFonts w:ascii="Roboto" w:hAnsi="Roboto"/>
          <w:sz w:val="20"/>
          <w:szCs w:val="20"/>
        </w:rPr>
        <w:t xml:space="preserve">ccessibility compliant; </w:t>
      </w:r>
      <w:r w:rsidRPr="00777046">
        <w:rPr>
          <w:rStyle w:val="Strong"/>
          <w:rFonts w:ascii="Roboto" w:hAnsi="Roboto"/>
          <w:b w:val="0"/>
          <w:bCs w:val="0"/>
          <w:sz w:val="20"/>
          <w:szCs w:val="20"/>
        </w:rPr>
        <w:t>WCAG 2.1, Level AA</w:t>
      </w:r>
      <w:r w:rsidRPr="00777046">
        <w:rPr>
          <w:rFonts w:ascii="Roboto" w:hAnsi="Roboto"/>
          <w:sz w:val="20"/>
          <w:szCs w:val="20"/>
        </w:rPr>
        <w:t>, under ADA and Section 508</w:t>
      </w:r>
    </w:p>
    <w:p w14:paraId="3FB6AC6A" w14:textId="5EADEFA3" w:rsidR="00864E07" w:rsidRPr="00F875C7" w:rsidRDefault="00864E07" w:rsidP="00613EC0">
      <w:pPr>
        <w:pStyle w:val="ListParagraph"/>
        <w:numPr>
          <w:ilvl w:val="0"/>
          <w:numId w:val="9"/>
        </w:numPr>
        <w:rPr>
          <w:rFonts w:ascii="Roboto" w:hAnsi="Roboto"/>
          <w:sz w:val="20"/>
          <w:szCs w:val="20"/>
        </w:rPr>
      </w:pPr>
      <w:r w:rsidRPr="00F875C7">
        <w:rPr>
          <w:rFonts w:ascii="Roboto" w:hAnsi="Roboto"/>
          <w:sz w:val="20"/>
          <w:szCs w:val="20"/>
        </w:rPr>
        <w:t xml:space="preserve">Created and implemented the first comprehensive Brand Style Guide, promoting uniformity in branding and design across multiple digital channels. </w:t>
      </w:r>
    </w:p>
    <w:p w14:paraId="6DE3812F" w14:textId="77777777" w:rsidR="003038C0" w:rsidRPr="00F875C7" w:rsidRDefault="003038C0" w:rsidP="00864E07">
      <w:pPr>
        <w:rPr>
          <w:rFonts w:ascii="Roboto" w:hAnsi="Roboto"/>
          <w:sz w:val="20"/>
          <w:szCs w:val="20"/>
        </w:rPr>
      </w:pPr>
    </w:p>
    <w:p w14:paraId="5E012756" w14:textId="77777777" w:rsidR="00864E07" w:rsidRPr="00F875C7" w:rsidRDefault="00864E07" w:rsidP="00864E07">
      <w:pPr>
        <w:rPr>
          <w:rFonts w:ascii="Roboto" w:hAnsi="Roboto"/>
          <w:b/>
          <w:bCs/>
          <w:color w:val="0070C0"/>
          <w:sz w:val="20"/>
          <w:szCs w:val="20"/>
        </w:rPr>
      </w:pPr>
      <w:r w:rsidRPr="00F875C7">
        <w:rPr>
          <w:rFonts w:ascii="Roboto" w:hAnsi="Roboto"/>
          <w:b/>
          <w:bCs/>
          <w:color w:val="0070C0"/>
          <w:sz w:val="20"/>
          <w:szCs w:val="20"/>
        </w:rPr>
        <w:t>Gearfire, Scottsdale, AZ</w:t>
      </w:r>
    </w:p>
    <w:p w14:paraId="6D4EFD5C" w14:textId="77777777" w:rsidR="00864E07" w:rsidRPr="00F875C7" w:rsidRDefault="00864E07" w:rsidP="00864E07">
      <w:pPr>
        <w:rPr>
          <w:rFonts w:ascii="Roboto" w:hAnsi="Roboto"/>
          <w:b/>
          <w:bCs/>
          <w:color w:val="0070C0"/>
          <w:sz w:val="20"/>
          <w:szCs w:val="20"/>
        </w:rPr>
      </w:pPr>
      <w:r w:rsidRPr="00F875C7">
        <w:rPr>
          <w:rFonts w:ascii="Roboto" w:hAnsi="Roboto"/>
          <w:b/>
          <w:bCs/>
          <w:color w:val="0070C0"/>
          <w:sz w:val="20"/>
          <w:szCs w:val="20"/>
        </w:rPr>
        <w:t>Front-End Developer/Designer</w:t>
      </w:r>
      <w:r w:rsidRPr="00F875C7">
        <w:rPr>
          <w:rFonts w:ascii="Roboto" w:hAnsi="Roboto"/>
          <w:b/>
          <w:bCs/>
          <w:color w:val="0070C0"/>
          <w:sz w:val="20"/>
          <w:szCs w:val="20"/>
        </w:rPr>
        <w:tab/>
        <w:t>July 2016 — February 2021</w:t>
      </w:r>
    </w:p>
    <w:p w14:paraId="0A5A9A93" w14:textId="77777777" w:rsidR="00864E07" w:rsidRPr="00F875C7" w:rsidRDefault="00864E07" w:rsidP="00864E07">
      <w:pPr>
        <w:rPr>
          <w:rFonts w:ascii="Roboto" w:hAnsi="Roboto"/>
          <w:sz w:val="20"/>
          <w:szCs w:val="20"/>
        </w:rPr>
      </w:pPr>
      <w:r w:rsidRPr="00F875C7">
        <w:rPr>
          <w:rFonts w:ascii="Roboto" w:hAnsi="Roboto"/>
          <w:sz w:val="20"/>
          <w:szCs w:val="20"/>
        </w:rPr>
        <w:t xml:space="preserve">Designed and managed e-commerce platforms for over 2,100 dealers, employing PHP, HTML, and CSS to ensure seamless functionality and an engaging user experience. Developed custom landing pages to enhance brand identity and increase customer engagement effectively. Updated Brand Style Guide to strengthen design consistency across all company media. Conducted thorough A/B testing on landing pages, directing design choices, and boosting conversion rates. </w:t>
      </w:r>
    </w:p>
    <w:p w14:paraId="50E8BF4F" w14:textId="56C59938" w:rsidR="00864E07" w:rsidRPr="00F875C7" w:rsidRDefault="00864E07" w:rsidP="00613EC0">
      <w:pPr>
        <w:pStyle w:val="ListParagraph"/>
        <w:numPr>
          <w:ilvl w:val="0"/>
          <w:numId w:val="8"/>
        </w:numPr>
        <w:rPr>
          <w:rFonts w:ascii="Roboto" w:hAnsi="Roboto"/>
          <w:sz w:val="20"/>
          <w:szCs w:val="20"/>
        </w:rPr>
      </w:pPr>
      <w:r w:rsidRPr="00F875C7">
        <w:rPr>
          <w:rFonts w:ascii="Roboto" w:hAnsi="Roboto"/>
          <w:sz w:val="20"/>
          <w:szCs w:val="20"/>
        </w:rPr>
        <w:t xml:space="preserve">Advanced brand consistency via rigorous application of updated style guides. </w:t>
      </w:r>
    </w:p>
    <w:p w14:paraId="0C002599" w14:textId="1C17C3F7" w:rsidR="00864E07" w:rsidRPr="00F875C7" w:rsidRDefault="00864E07" w:rsidP="00613EC0">
      <w:pPr>
        <w:pStyle w:val="ListParagraph"/>
        <w:numPr>
          <w:ilvl w:val="0"/>
          <w:numId w:val="8"/>
        </w:numPr>
        <w:rPr>
          <w:rFonts w:ascii="Roboto" w:hAnsi="Roboto"/>
          <w:sz w:val="20"/>
          <w:szCs w:val="20"/>
        </w:rPr>
      </w:pPr>
      <w:r w:rsidRPr="00F875C7">
        <w:rPr>
          <w:rFonts w:ascii="Roboto" w:hAnsi="Roboto"/>
          <w:sz w:val="20"/>
          <w:szCs w:val="20"/>
        </w:rPr>
        <w:t xml:space="preserve">Elevated website performance metrics through strategic user interface enhancements. </w:t>
      </w:r>
    </w:p>
    <w:p w14:paraId="7CAF27A2" w14:textId="45E8236A" w:rsidR="00864E07" w:rsidRPr="00F875C7" w:rsidRDefault="00864E07" w:rsidP="00613EC0">
      <w:pPr>
        <w:pStyle w:val="ListParagraph"/>
        <w:numPr>
          <w:ilvl w:val="0"/>
          <w:numId w:val="8"/>
        </w:numPr>
        <w:rPr>
          <w:rFonts w:ascii="Roboto" w:hAnsi="Roboto"/>
          <w:sz w:val="20"/>
          <w:szCs w:val="20"/>
        </w:rPr>
      </w:pPr>
      <w:r w:rsidRPr="00F875C7">
        <w:rPr>
          <w:rFonts w:ascii="Roboto" w:hAnsi="Roboto"/>
          <w:sz w:val="20"/>
          <w:szCs w:val="20"/>
        </w:rPr>
        <w:t>Optimized website performance, leading to reduced bounce rates and heightened user interaction.</w:t>
      </w:r>
    </w:p>
    <w:p w14:paraId="07CA603E" w14:textId="77777777" w:rsidR="00613EC0" w:rsidRPr="00F875C7" w:rsidRDefault="00613EC0" w:rsidP="00864E07">
      <w:pPr>
        <w:rPr>
          <w:rFonts w:ascii="Roboto" w:hAnsi="Roboto"/>
          <w:sz w:val="20"/>
          <w:szCs w:val="20"/>
        </w:rPr>
      </w:pPr>
    </w:p>
    <w:p w14:paraId="669075E0" w14:textId="77777777" w:rsidR="00864E07" w:rsidRPr="00F875C7" w:rsidRDefault="00864E07" w:rsidP="00864E07">
      <w:pPr>
        <w:rPr>
          <w:rFonts w:ascii="Roboto" w:hAnsi="Roboto"/>
          <w:b/>
          <w:bCs/>
          <w:color w:val="0070C0"/>
          <w:sz w:val="20"/>
          <w:szCs w:val="20"/>
        </w:rPr>
      </w:pPr>
      <w:r w:rsidRPr="00F875C7">
        <w:rPr>
          <w:rFonts w:ascii="Roboto" w:hAnsi="Roboto"/>
          <w:b/>
          <w:bCs/>
          <w:color w:val="0070C0"/>
          <w:sz w:val="20"/>
          <w:szCs w:val="20"/>
        </w:rPr>
        <w:t>Arizona Department of Health Services, Phoenix, AZ</w:t>
      </w:r>
    </w:p>
    <w:p w14:paraId="4F06EE29" w14:textId="77777777" w:rsidR="00864E07" w:rsidRPr="00F875C7" w:rsidRDefault="00864E07" w:rsidP="00864E07">
      <w:pPr>
        <w:rPr>
          <w:rFonts w:ascii="Roboto" w:hAnsi="Roboto"/>
          <w:b/>
          <w:bCs/>
          <w:color w:val="0070C0"/>
          <w:sz w:val="20"/>
          <w:szCs w:val="20"/>
        </w:rPr>
      </w:pPr>
      <w:r w:rsidRPr="00F875C7">
        <w:rPr>
          <w:rFonts w:ascii="Roboto" w:hAnsi="Roboto"/>
          <w:b/>
          <w:bCs/>
          <w:color w:val="0070C0"/>
          <w:sz w:val="20"/>
          <w:szCs w:val="20"/>
        </w:rPr>
        <w:t>Web Developer/Designer</w:t>
      </w:r>
      <w:r w:rsidRPr="00F875C7">
        <w:rPr>
          <w:rFonts w:ascii="Roboto" w:hAnsi="Roboto"/>
          <w:b/>
          <w:bCs/>
          <w:color w:val="0070C0"/>
          <w:sz w:val="20"/>
          <w:szCs w:val="20"/>
        </w:rPr>
        <w:tab/>
        <w:t>June 2015 — June 2016</w:t>
      </w:r>
    </w:p>
    <w:p w14:paraId="57EB884A" w14:textId="77777777" w:rsidR="00864E07" w:rsidRPr="00F875C7" w:rsidRDefault="00864E07" w:rsidP="00864E07">
      <w:pPr>
        <w:rPr>
          <w:rFonts w:ascii="Roboto" w:hAnsi="Roboto"/>
          <w:sz w:val="20"/>
          <w:szCs w:val="20"/>
        </w:rPr>
      </w:pPr>
      <w:r w:rsidRPr="00F875C7">
        <w:rPr>
          <w:rFonts w:ascii="Roboto" w:hAnsi="Roboto"/>
          <w:sz w:val="20"/>
          <w:szCs w:val="20"/>
        </w:rPr>
        <w:t xml:space="preserve">Integrated responsive design using PHP and Bootstrap to improve cross-device compatibility. Conducted SEO analysis to boost search engine visibility and rankings. Collaborated effectively with various teams to meet project deadlines, ensuring cohesive and seamless web development. Managed content using CMS tools like WordPress and Squarespace to ensure consistency and efficiency across platforms. </w:t>
      </w:r>
    </w:p>
    <w:p w14:paraId="549C9C25" w14:textId="77777777" w:rsidR="001437B1" w:rsidRPr="00E11662" w:rsidRDefault="001437B1" w:rsidP="001437B1">
      <w:pPr>
        <w:pStyle w:val="ListParagraph"/>
        <w:numPr>
          <w:ilvl w:val="0"/>
          <w:numId w:val="7"/>
        </w:numPr>
        <w:rPr>
          <w:rFonts w:ascii="Roboto" w:hAnsi="Roboto"/>
          <w:sz w:val="20"/>
          <w:szCs w:val="20"/>
        </w:rPr>
      </w:pPr>
      <w:r w:rsidRPr="00777046">
        <w:rPr>
          <w:rFonts w:ascii="Roboto" w:hAnsi="Roboto"/>
          <w:sz w:val="20"/>
          <w:szCs w:val="20"/>
        </w:rPr>
        <w:t>All pages</w:t>
      </w:r>
      <w:r>
        <w:rPr>
          <w:rFonts w:ascii="Roboto" w:hAnsi="Roboto"/>
          <w:sz w:val="20"/>
          <w:szCs w:val="20"/>
        </w:rPr>
        <w:t>/PDFs</w:t>
      </w:r>
      <w:r w:rsidRPr="00777046">
        <w:rPr>
          <w:rFonts w:ascii="Roboto" w:hAnsi="Roboto"/>
          <w:sz w:val="20"/>
          <w:szCs w:val="20"/>
        </w:rPr>
        <w:t xml:space="preserve"> we designed</w:t>
      </w:r>
      <w:r>
        <w:rPr>
          <w:rFonts w:ascii="Roboto" w:hAnsi="Roboto"/>
          <w:sz w:val="20"/>
          <w:szCs w:val="20"/>
        </w:rPr>
        <w:t xml:space="preserve"> and built had</w:t>
      </w:r>
      <w:r w:rsidRPr="00777046">
        <w:rPr>
          <w:rFonts w:ascii="Roboto" w:hAnsi="Roboto"/>
          <w:sz w:val="20"/>
          <w:szCs w:val="20"/>
        </w:rPr>
        <w:t xml:space="preserve"> to be </w:t>
      </w:r>
      <w:r>
        <w:rPr>
          <w:rFonts w:ascii="Roboto" w:hAnsi="Roboto"/>
          <w:sz w:val="20"/>
          <w:szCs w:val="20"/>
        </w:rPr>
        <w:t>a</w:t>
      </w:r>
      <w:r w:rsidRPr="00777046">
        <w:rPr>
          <w:rFonts w:ascii="Roboto" w:hAnsi="Roboto"/>
          <w:sz w:val="20"/>
          <w:szCs w:val="20"/>
        </w:rPr>
        <w:t xml:space="preserve">ccessibility compliant; </w:t>
      </w:r>
      <w:r w:rsidRPr="00777046">
        <w:rPr>
          <w:rStyle w:val="Strong"/>
          <w:rFonts w:ascii="Roboto" w:hAnsi="Roboto"/>
          <w:b w:val="0"/>
          <w:bCs w:val="0"/>
          <w:sz w:val="20"/>
          <w:szCs w:val="20"/>
        </w:rPr>
        <w:t>WCAG 2.1, Level AA</w:t>
      </w:r>
      <w:r w:rsidRPr="00777046">
        <w:rPr>
          <w:rFonts w:ascii="Roboto" w:hAnsi="Roboto"/>
          <w:sz w:val="20"/>
          <w:szCs w:val="20"/>
        </w:rPr>
        <w:t>, under ADA and Section 508</w:t>
      </w:r>
    </w:p>
    <w:p w14:paraId="01D86038" w14:textId="0A43E6F1" w:rsidR="00864E07" w:rsidRPr="00F875C7" w:rsidRDefault="00864E07" w:rsidP="00613EC0">
      <w:pPr>
        <w:pStyle w:val="ListParagraph"/>
        <w:numPr>
          <w:ilvl w:val="0"/>
          <w:numId w:val="7"/>
        </w:numPr>
        <w:rPr>
          <w:rFonts w:ascii="Roboto" w:hAnsi="Roboto"/>
          <w:sz w:val="20"/>
          <w:szCs w:val="20"/>
        </w:rPr>
      </w:pPr>
      <w:r w:rsidRPr="00F875C7">
        <w:rPr>
          <w:rFonts w:ascii="Roboto" w:hAnsi="Roboto"/>
          <w:sz w:val="20"/>
          <w:szCs w:val="20"/>
        </w:rPr>
        <w:t xml:space="preserve">Revamped azdhs.gov to enhance accessibility, resulting in </w:t>
      </w:r>
      <w:r w:rsidR="00613EC0" w:rsidRPr="00F875C7">
        <w:rPr>
          <w:rFonts w:ascii="Roboto" w:hAnsi="Roboto"/>
          <w:sz w:val="20"/>
          <w:szCs w:val="20"/>
        </w:rPr>
        <w:t xml:space="preserve">a </w:t>
      </w:r>
      <w:r w:rsidRPr="00F875C7">
        <w:rPr>
          <w:rFonts w:ascii="Roboto" w:hAnsi="Roboto"/>
          <w:sz w:val="20"/>
          <w:szCs w:val="20"/>
        </w:rPr>
        <w:t>23% increase in site traffic.</w:t>
      </w:r>
    </w:p>
    <w:p w14:paraId="64EFF5F2" w14:textId="718EEFFD" w:rsidR="00864E07" w:rsidRPr="00F875C7" w:rsidRDefault="00864E07" w:rsidP="00613EC0">
      <w:pPr>
        <w:pStyle w:val="ListParagraph"/>
        <w:numPr>
          <w:ilvl w:val="0"/>
          <w:numId w:val="7"/>
        </w:numPr>
        <w:rPr>
          <w:rFonts w:ascii="Roboto" w:hAnsi="Roboto"/>
          <w:sz w:val="20"/>
          <w:szCs w:val="20"/>
        </w:rPr>
      </w:pPr>
      <w:r w:rsidRPr="00F875C7">
        <w:rPr>
          <w:rFonts w:ascii="Roboto" w:hAnsi="Roboto"/>
          <w:sz w:val="20"/>
          <w:szCs w:val="20"/>
        </w:rPr>
        <w:t xml:space="preserve">Delivered increased search engine visibility resulting from </w:t>
      </w:r>
      <w:r w:rsidR="00613EC0" w:rsidRPr="00F875C7">
        <w:rPr>
          <w:rFonts w:ascii="Roboto" w:hAnsi="Roboto"/>
          <w:sz w:val="20"/>
          <w:szCs w:val="20"/>
        </w:rPr>
        <w:t xml:space="preserve">a </w:t>
      </w:r>
      <w:r w:rsidRPr="00F875C7">
        <w:rPr>
          <w:rFonts w:ascii="Roboto" w:hAnsi="Roboto"/>
          <w:sz w:val="20"/>
          <w:szCs w:val="20"/>
        </w:rPr>
        <w:t xml:space="preserve">comprehensive SEO analysis. </w:t>
      </w:r>
    </w:p>
    <w:p w14:paraId="64BB2832" w14:textId="351676B3" w:rsidR="00864E07" w:rsidRPr="00F875C7" w:rsidRDefault="00864E07" w:rsidP="00613EC0">
      <w:pPr>
        <w:pStyle w:val="ListParagraph"/>
        <w:numPr>
          <w:ilvl w:val="0"/>
          <w:numId w:val="7"/>
        </w:numPr>
        <w:rPr>
          <w:rFonts w:ascii="Roboto" w:hAnsi="Roboto"/>
          <w:sz w:val="20"/>
          <w:szCs w:val="20"/>
        </w:rPr>
      </w:pPr>
      <w:r w:rsidRPr="00F875C7">
        <w:rPr>
          <w:rFonts w:ascii="Roboto" w:hAnsi="Roboto"/>
          <w:sz w:val="20"/>
          <w:szCs w:val="20"/>
        </w:rPr>
        <w:t xml:space="preserve">Spearheaded website redesign for enhanced accessibility and responsiveness, aligning with SEO best practices. </w:t>
      </w:r>
    </w:p>
    <w:p w14:paraId="7B01EA7D" w14:textId="7B52DDDE" w:rsidR="00864E07" w:rsidRPr="00F875C7" w:rsidRDefault="00864E07" w:rsidP="00613EC0">
      <w:pPr>
        <w:pStyle w:val="ListParagraph"/>
        <w:numPr>
          <w:ilvl w:val="0"/>
          <w:numId w:val="7"/>
        </w:numPr>
        <w:rPr>
          <w:rFonts w:ascii="Roboto" w:hAnsi="Roboto"/>
          <w:sz w:val="20"/>
          <w:szCs w:val="20"/>
        </w:rPr>
      </w:pPr>
      <w:r w:rsidRPr="00F875C7">
        <w:rPr>
          <w:rFonts w:ascii="Roboto" w:hAnsi="Roboto"/>
          <w:sz w:val="20"/>
          <w:szCs w:val="20"/>
        </w:rPr>
        <w:t>Improved user experience by implementing user-centric design principles and maintaining up-to-date knowledge of UX design trends.</w:t>
      </w:r>
    </w:p>
    <w:p w14:paraId="1398E11A" w14:textId="77777777" w:rsidR="00A069B8" w:rsidRPr="00F875C7" w:rsidRDefault="00A069B8" w:rsidP="00864E07">
      <w:pPr>
        <w:rPr>
          <w:rFonts w:ascii="Roboto" w:hAnsi="Roboto"/>
          <w:sz w:val="20"/>
          <w:szCs w:val="20"/>
        </w:rPr>
      </w:pPr>
    </w:p>
    <w:p w14:paraId="138DC5EF" w14:textId="77777777" w:rsidR="00864E07" w:rsidRPr="00F875C7" w:rsidRDefault="00864E07" w:rsidP="00864E07">
      <w:pPr>
        <w:rPr>
          <w:rFonts w:ascii="Roboto" w:hAnsi="Roboto"/>
          <w:b/>
          <w:bCs/>
          <w:color w:val="0070C0"/>
          <w:sz w:val="32"/>
          <w:szCs w:val="32"/>
        </w:rPr>
      </w:pPr>
      <w:r w:rsidRPr="00F875C7">
        <w:rPr>
          <w:rFonts w:ascii="Roboto" w:hAnsi="Roboto"/>
          <w:b/>
          <w:bCs/>
          <w:color w:val="0070C0"/>
          <w:sz w:val="32"/>
          <w:szCs w:val="32"/>
        </w:rPr>
        <w:t>Education</w:t>
      </w:r>
    </w:p>
    <w:p w14:paraId="40EF135A" w14:textId="59C258B0" w:rsidR="00864E07" w:rsidRPr="00880228" w:rsidRDefault="00864E07" w:rsidP="00864E07">
      <w:pPr>
        <w:rPr>
          <w:rFonts w:ascii="Roboto" w:hAnsi="Roboto"/>
          <w:sz w:val="20"/>
          <w:szCs w:val="20"/>
        </w:rPr>
      </w:pPr>
      <w:r w:rsidRPr="00880228">
        <w:rPr>
          <w:rFonts w:ascii="Roboto" w:hAnsi="Roboto"/>
          <w:sz w:val="20"/>
          <w:szCs w:val="20"/>
        </w:rPr>
        <w:t>High School Graduate</w:t>
      </w:r>
      <w:r w:rsidR="00E11662">
        <w:rPr>
          <w:rFonts w:ascii="Roboto" w:hAnsi="Roboto"/>
          <w:sz w:val="20"/>
          <w:szCs w:val="20"/>
        </w:rPr>
        <w:t xml:space="preserve"> with </w:t>
      </w:r>
      <w:r w:rsidR="001437B1">
        <w:rPr>
          <w:rFonts w:ascii="Roboto" w:hAnsi="Roboto"/>
          <w:sz w:val="20"/>
          <w:szCs w:val="20"/>
        </w:rPr>
        <w:t>s</w:t>
      </w:r>
      <w:r w:rsidR="00E11662">
        <w:rPr>
          <w:rFonts w:ascii="Roboto" w:hAnsi="Roboto"/>
          <w:sz w:val="20"/>
          <w:szCs w:val="20"/>
        </w:rPr>
        <w:t>ome college credits</w:t>
      </w:r>
    </w:p>
    <w:p w14:paraId="081DC2B4" w14:textId="77777777" w:rsidR="00A069B8" w:rsidRPr="00880228" w:rsidRDefault="00A069B8" w:rsidP="00864E07">
      <w:pPr>
        <w:rPr>
          <w:rFonts w:ascii="Roboto" w:hAnsi="Roboto"/>
          <w:sz w:val="20"/>
          <w:szCs w:val="20"/>
        </w:rPr>
      </w:pPr>
    </w:p>
    <w:p w14:paraId="710AF268" w14:textId="77777777" w:rsidR="00E11662" w:rsidRDefault="00E11662" w:rsidP="00864E07">
      <w:pPr>
        <w:rPr>
          <w:rFonts w:ascii="Roboto" w:hAnsi="Roboto"/>
          <w:b/>
          <w:bCs/>
          <w:color w:val="0070C0"/>
          <w:sz w:val="32"/>
          <w:szCs w:val="32"/>
        </w:rPr>
      </w:pPr>
    </w:p>
    <w:p w14:paraId="2EC64002" w14:textId="7998ABFD" w:rsidR="00864E07" w:rsidRPr="00F875C7" w:rsidRDefault="00864E07" w:rsidP="00864E07">
      <w:pPr>
        <w:rPr>
          <w:rFonts w:ascii="Roboto" w:hAnsi="Roboto"/>
          <w:b/>
          <w:bCs/>
          <w:color w:val="0070C0"/>
          <w:sz w:val="32"/>
          <w:szCs w:val="32"/>
        </w:rPr>
      </w:pPr>
      <w:r w:rsidRPr="00F875C7">
        <w:rPr>
          <w:rFonts w:ascii="Roboto" w:hAnsi="Roboto"/>
          <w:b/>
          <w:bCs/>
          <w:color w:val="0070C0"/>
          <w:sz w:val="32"/>
          <w:szCs w:val="32"/>
        </w:rPr>
        <w:t>Technical Skills &amp; Proficiencies</w:t>
      </w:r>
    </w:p>
    <w:p w14:paraId="72885541" w14:textId="5D883725" w:rsidR="00FB18DB" w:rsidRPr="00880228" w:rsidRDefault="00864E07">
      <w:pPr>
        <w:rPr>
          <w:rFonts w:ascii="Roboto" w:hAnsi="Roboto"/>
          <w:sz w:val="20"/>
          <w:szCs w:val="20"/>
        </w:rPr>
      </w:pPr>
      <w:r w:rsidRPr="00880228">
        <w:rPr>
          <w:rFonts w:ascii="Roboto" w:hAnsi="Roboto"/>
          <w:sz w:val="20"/>
          <w:szCs w:val="20"/>
        </w:rPr>
        <w:t xml:space="preserve">Responsive Web Design | UI Design | UX Design | HTML | CSS | Bootstrap | </w:t>
      </w:r>
      <w:r w:rsidR="001437B1" w:rsidRPr="001437B1">
        <w:rPr>
          <w:rFonts w:ascii="Roboto" w:hAnsi="Roboto"/>
          <w:sz w:val="20"/>
          <w:szCs w:val="20"/>
        </w:rPr>
        <w:t>Digital Accessibility compliant</w:t>
      </w:r>
      <w:r w:rsidR="00777F04">
        <w:rPr>
          <w:rFonts w:ascii="Roboto" w:hAnsi="Roboto"/>
          <w:sz w:val="20"/>
          <w:szCs w:val="20"/>
        </w:rPr>
        <w:t>(Web/PDF)</w:t>
      </w:r>
      <w:r w:rsidR="001437B1" w:rsidRPr="001437B1">
        <w:rPr>
          <w:rFonts w:ascii="Roboto" w:hAnsi="Roboto"/>
          <w:sz w:val="20"/>
          <w:szCs w:val="20"/>
        </w:rPr>
        <w:t>; WCAG 2.1, Level AA, under ADA and Section 508</w:t>
      </w:r>
      <w:r w:rsidR="001437B1" w:rsidRPr="00880228">
        <w:rPr>
          <w:rFonts w:ascii="Roboto" w:hAnsi="Roboto"/>
          <w:sz w:val="20"/>
          <w:szCs w:val="20"/>
        </w:rPr>
        <w:t xml:space="preserve"> | </w:t>
      </w:r>
      <w:r w:rsidRPr="00880228">
        <w:rPr>
          <w:rFonts w:ascii="Roboto" w:hAnsi="Roboto"/>
          <w:sz w:val="20"/>
          <w:szCs w:val="20"/>
        </w:rPr>
        <w:t>JavaScript | Wireframing | Prototyping | Adobe Creative Cloud | Photoshop | Adobe XD | Figma | Canva | SEO Optimization</w:t>
      </w:r>
    </w:p>
    <w:sectPr w:rsidR="00FB18DB" w:rsidRPr="00880228" w:rsidSect="00F72F2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2139A" w14:textId="77777777" w:rsidR="00C85F33" w:rsidRDefault="00C85F33" w:rsidP="003D256B">
      <w:pPr>
        <w:spacing w:after="0"/>
      </w:pPr>
      <w:r>
        <w:separator/>
      </w:r>
    </w:p>
  </w:endnote>
  <w:endnote w:type="continuationSeparator" w:id="0">
    <w:p w14:paraId="499EBDB0" w14:textId="77777777" w:rsidR="00C85F33" w:rsidRDefault="00C85F33" w:rsidP="003D25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w:panose1 w:val="020B0604020202020204"/>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1EC48" w14:textId="77777777" w:rsidR="00C85F33" w:rsidRDefault="00C85F33" w:rsidP="003D256B">
      <w:pPr>
        <w:spacing w:after="0"/>
      </w:pPr>
      <w:r>
        <w:separator/>
      </w:r>
    </w:p>
  </w:footnote>
  <w:footnote w:type="continuationSeparator" w:id="0">
    <w:p w14:paraId="0DBCA118" w14:textId="77777777" w:rsidR="00C85F33" w:rsidRDefault="00C85F33" w:rsidP="003D25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B035A" w14:textId="6244CD30" w:rsidR="003D256B" w:rsidRDefault="003D256B" w:rsidP="003D256B">
    <w:pPr>
      <w:jc w:val="center"/>
      <w:rPr>
        <w:rFonts w:ascii="Roboto" w:hAnsi="Roboto"/>
        <w:color w:val="0070C0"/>
        <w:sz w:val="32"/>
        <w:szCs w:val="32"/>
      </w:rPr>
    </w:pPr>
    <w:r w:rsidRPr="00F875C7">
      <w:rPr>
        <w:rFonts w:ascii="Roboto" w:hAnsi="Roboto"/>
        <w:b/>
        <w:bCs/>
        <w:color w:val="0070C0"/>
        <w:sz w:val="32"/>
        <w:szCs w:val="32"/>
      </w:rPr>
      <w:t>Jeff Sykes</w:t>
    </w:r>
  </w:p>
  <w:p w14:paraId="5461C6CE" w14:textId="4614AE51" w:rsidR="00B548E1" w:rsidRPr="00F70965" w:rsidRDefault="00B548E1" w:rsidP="003D256B">
    <w:pPr>
      <w:jc w:val="center"/>
      <w:rPr>
        <w:rFonts w:ascii="Roboto" w:hAnsi="Roboto"/>
        <w:b/>
        <w:bCs/>
        <w:color w:val="0070C0"/>
        <w:sz w:val="32"/>
        <w:szCs w:val="32"/>
      </w:rPr>
    </w:pPr>
    <w:r w:rsidRPr="00F70965">
      <w:rPr>
        <w:rFonts w:ascii="Roboto" w:hAnsi="Roboto"/>
        <w:b/>
        <w:bCs/>
        <w:color w:val="0070C0"/>
        <w:sz w:val="20"/>
        <w:szCs w:val="20"/>
      </w:rPr>
      <w:t xml:space="preserve">Web/UI Designer, </w:t>
    </w:r>
    <w:r w:rsidRPr="00F70965">
      <w:rPr>
        <w:rFonts w:ascii="Roboto" w:hAnsi="Roboto"/>
        <w:b/>
        <w:bCs/>
        <w:color w:val="0070C0"/>
        <w:sz w:val="20"/>
        <w:szCs w:val="20"/>
        <w:shd w:val="clear" w:color="auto" w:fill="FFFFFF"/>
      </w:rPr>
      <w:t>Digital Accessibility Specialist</w:t>
    </w:r>
  </w:p>
  <w:p w14:paraId="3A58CCB9" w14:textId="2659CCE2" w:rsidR="00E7689F" w:rsidRPr="00F70965" w:rsidRDefault="003D256B" w:rsidP="003D256B">
    <w:pPr>
      <w:jc w:val="center"/>
      <w:rPr>
        <w:rFonts w:ascii="Roboto" w:hAnsi="Roboto"/>
        <w:color w:val="0070C0"/>
        <w:sz w:val="20"/>
        <w:szCs w:val="20"/>
      </w:rPr>
    </w:pPr>
    <w:hyperlink r:id="rId1" w:history="1">
      <w:r w:rsidRPr="00F70965">
        <w:rPr>
          <w:rStyle w:val="Hyperlink"/>
          <w:rFonts w:ascii="Roboto" w:hAnsi="Roboto"/>
          <w:color w:val="0070C0"/>
          <w:sz w:val="20"/>
          <w:szCs w:val="20"/>
        </w:rPr>
        <w:t>LinkedIn</w:t>
      </w:r>
    </w:hyperlink>
    <w:r w:rsidRPr="00F70965">
      <w:rPr>
        <w:rFonts w:ascii="Roboto" w:hAnsi="Roboto"/>
        <w:color w:val="0070C0"/>
        <w:sz w:val="20"/>
        <w:szCs w:val="20"/>
      </w:rPr>
      <w:t xml:space="preserve"> • </w:t>
    </w:r>
    <w:hyperlink r:id="rId2" w:history="1">
      <w:r w:rsidR="00E7689F" w:rsidRPr="00F70965">
        <w:rPr>
          <w:rStyle w:val="Hyperlink"/>
          <w:rFonts w:ascii="Roboto" w:hAnsi="Roboto"/>
          <w:color w:val="0070C0"/>
          <w:sz w:val="20"/>
          <w:szCs w:val="20"/>
        </w:rPr>
        <w:t>sykescreative.com</w:t>
      </w:r>
    </w:hyperlink>
  </w:p>
  <w:p w14:paraId="7B4E7284" w14:textId="2E75CC93" w:rsidR="003D256B" w:rsidRPr="00F70965" w:rsidRDefault="00A65ACE" w:rsidP="003D256B">
    <w:pPr>
      <w:jc w:val="center"/>
      <w:rPr>
        <w:rFonts w:ascii="Roboto" w:hAnsi="Roboto"/>
        <w:color w:val="0070C0"/>
        <w:sz w:val="20"/>
        <w:szCs w:val="20"/>
      </w:rPr>
    </w:pPr>
    <w:hyperlink r:id="rId3" w:history="1">
      <w:r w:rsidRPr="00F70965">
        <w:rPr>
          <w:rStyle w:val="Hyperlink"/>
          <w:rFonts w:ascii="Roboto" w:hAnsi="Roboto"/>
          <w:color w:val="0070C0"/>
          <w:sz w:val="20"/>
          <w:szCs w:val="20"/>
        </w:rPr>
        <w:t>jeff@sykescreative.com</w:t>
      </w:r>
    </w:hyperlink>
    <w:r w:rsidRPr="00F70965">
      <w:rPr>
        <w:rFonts w:ascii="Roboto" w:hAnsi="Roboto"/>
        <w:color w:val="0070C0"/>
        <w:sz w:val="20"/>
        <w:szCs w:val="20"/>
      </w:rPr>
      <w:t xml:space="preserve"> • 208-351-1965 • </w:t>
    </w:r>
    <w:r w:rsidR="003D256B" w:rsidRPr="00F70965">
      <w:rPr>
        <w:rFonts w:ascii="Roboto" w:hAnsi="Roboto"/>
        <w:color w:val="0070C0"/>
        <w:sz w:val="20"/>
        <w:szCs w:val="20"/>
      </w:rPr>
      <w:t>Phoenix, AZ 85</w:t>
    </w:r>
    <w:r w:rsidR="00B548E1" w:rsidRPr="00F70965">
      <w:rPr>
        <w:rFonts w:ascii="Roboto" w:hAnsi="Roboto"/>
        <w:color w:val="0070C0"/>
        <w:sz w:val="20"/>
        <w:szCs w:val="20"/>
      </w:rPr>
      <w:t>048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B70FE"/>
    <w:multiLevelType w:val="hybridMultilevel"/>
    <w:tmpl w:val="17880C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452D2"/>
    <w:multiLevelType w:val="hybridMultilevel"/>
    <w:tmpl w:val="329004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375D35"/>
    <w:multiLevelType w:val="hybridMultilevel"/>
    <w:tmpl w:val="F4C0FA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C907CE"/>
    <w:multiLevelType w:val="hybridMultilevel"/>
    <w:tmpl w:val="569E81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D004BA"/>
    <w:multiLevelType w:val="hybridMultilevel"/>
    <w:tmpl w:val="1D828B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8B6108"/>
    <w:multiLevelType w:val="hybridMultilevel"/>
    <w:tmpl w:val="583C8E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75282F"/>
    <w:multiLevelType w:val="hybridMultilevel"/>
    <w:tmpl w:val="A816C3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F66315"/>
    <w:multiLevelType w:val="hybridMultilevel"/>
    <w:tmpl w:val="DC4845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D305F2"/>
    <w:multiLevelType w:val="hybridMultilevel"/>
    <w:tmpl w:val="AC0821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9E61F1"/>
    <w:multiLevelType w:val="hybridMultilevel"/>
    <w:tmpl w:val="4F0290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0433206">
    <w:abstractNumId w:val="1"/>
  </w:num>
  <w:num w:numId="2" w16cid:durableId="1755667553">
    <w:abstractNumId w:val="3"/>
  </w:num>
  <w:num w:numId="3" w16cid:durableId="2124493929">
    <w:abstractNumId w:val="5"/>
  </w:num>
  <w:num w:numId="4" w16cid:durableId="879509393">
    <w:abstractNumId w:val="7"/>
  </w:num>
  <w:num w:numId="5" w16cid:durableId="416752563">
    <w:abstractNumId w:val="4"/>
  </w:num>
  <w:num w:numId="6" w16cid:durableId="1015809597">
    <w:abstractNumId w:val="8"/>
  </w:num>
  <w:num w:numId="7" w16cid:durableId="1434059601">
    <w:abstractNumId w:val="9"/>
  </w:num>
  <w:num w:numId="8" w16cid:durableId="720712207">
    <w:abstractNumId w:val="2"/>
  </w:num>
  <w:num w:numId="9" w16cid:durableId="1689215256">
    <w:abstractNumId w:val="0"/>
  </w:num>
  <w:num w:numId="10" w16cid:durableId="5027412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E07"/>
    <w:rsid w:val="0006383C"/>
    <w:rsid w:val="000D5882"/>
    <w:rsid w:val="001437B1"/>
    <w:rsid w:val="001779B9"/>
    <w:rsid w:val="002179C0"/>
    <w:rsid w:val="0024185F"/>
    <w:rsid w:val="00294CC9"/>
    <w:rsid w:val="002D56C9"/>
    <w:rsid w:val="002F6DDB"/>
    <w:rsid w:val="003038C0"/>
    <w:rsid w:val="00305546"/>
    <w:rsid w:val="00313F28"/>
    <w:rsid w:val="00314E03"/>
    <w:rsid w:val="00324FA7"/>
    <w:rsid w:val="00397BFA"/>
    <w:rsid w:val="003D256B"/>
    <w:rsid w:val="003D523A"/>
    <w:rsid w:val="0045769F"/>
    <w:rsid w:val="004F0EAA"/>
    <w:rsid w:val="005E4D40"/>
    <w:rsid w:val="00613EC0"/>
    <w:rsid w:val="006D426C"/>
    <w:rsid w:val="00700CF1"/>
    <w:rsid w:val="00701F34"/>
    <w:rsid w:val="00777046"/>
    <w:rsid w:val="00777F04"/>
    <w:rsid w:val="007D7109"/>
    <w:rsid w:val="0080672E"/>
    <w:rsid w:val="00864E07"/>
    <w:rsid w:val="00880228"/>
    <w:rsid w:val="00A069B8"/>
    <w:rsid w:val="00A22B5D"/>
    <w:rsid w:val="00A65ACE"/>
    <w:rsid w:val="00B548E1"/>
    <w:rsid w:val="00BA50E1"/>
    <w:rsid w:val="00BC2186"/>
    <w:rsid w:val="00C74462"/>
    <w:rsid w:val="00C85889"/>
    <w:rsid w:val="00C85F33"/>
    <w:rsid w:val="00C94FA6"/>
    <w:rsid w:val="00CA2669"/>
    <w:rsid w:val="00CF5E2D"/>
    <w:rsid w:val="00D10982"/>
    <w:rsid w:val="00D27A7C"/>
    <w:rsid w:val="00D408A1"/>
    <w:rsid w:val="00D42C97"/>
    <w:rsid w:val="00E11662"/>
    <w:rsid w:val="00E33307"/>
    <w:rsid w:val="00E36394"/>
    <w:rsid w:val="00E7689F"/>
    <w:rsid w:val="00EB1616"/>
    <w:rsid w:val="00F15BB7"/>
    <w:rsid w:val="00F3176B"/>
    <w:rsid w:val="00F70965"/>
    <w:rsid w:val="00F72F27"/>
    <w:rsid w:val="00F875C7"/>
    <w:rsid w:val="00F97D11"/>
    <w:rsid w:val="00FB1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AC3F3"/>
  <w15:chartTrackingRefBased/>
  <w15:docId w15:val="{C5C2F4DD-C0A4-684C-8E0B-C7D5010C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E03"/>
  </w:style>
  <w:style w:type="paragraph" w:styleId="Heading1">
    <w:name w:val="heading 1"/>
    <w:basedOn w:val="Normal"/>
    <w:next w:val="Normal"/>
    <w:link w:val="Heading1Char"/>
    <w:uiPriority w:val="9"/>
    <w:qFormat/>
    <w:rsid w:val="00864E07"/>
    <w:pPr>
      <w:keepNext/>
      <w:keepLines/>
      <w:spacing w:before="360"/>
      <w:outlineLvl w:val="0"/>
    </w:pPr>
    <w:rPr>
      <w:rFonts w:asciiTheme="majorHAnsi" w:eastAsiaTheme="majorEastAsia" w:hAnsiTheme="majorHAnsi" w:cstheme="majorBidi"/>
      <w:color w:val="864EA8" w:themeColor="accent1" w:themeShade="BF"/>
      <w:sz w:val="40"/>
      <w:szCs w:val="40"/>
    </w:rPr>
  </w:style>
  <w:style w:type="paragraph" w:styleId="Heading2">
    <w:name w:val="heading 2"/>
    <w:basedOn w:val="Normal"/>
    <w:next w:val="Normal"/>
    <w:link w:val="Heading2Char"/>
    <w:uiPriority w:val="9"/>
    <w:semiHidden/>
    <w:unhideWhenUsed/>
    <w:qFormat/>
    <w:rsid w:val="00864E07"/>
    <w:pPr>
      <w:keepNext/>
      <w:keepLines/>
      <w:spacing w:before="160"/>
      <w:outlineLvl w:val="1"/>
    </w:pPr>
    <w:rPr>
      <w:rFonts w:asciiTheme="majorHAnsi" w:eastAsiaTheme="majorEastAsia" w:hAnsiTheme="majorHAnsi" w:cstheme="majorBidi"/>
      <w:color w:val="864EA8" w:themeColor="accent1" w:themeShade="BF"/>
      <w:sz w:val="32"/>
      <w:szCs w:val="32"/>
    </w:rPr>
  </w:style>
  <w:style w:type="paragraph" w:styleId="Heading3">
    <w:name w:val="heading 3"/>
    <w:basedOn w:val="Normal"/>
    <w:next w:val="Normal"/>
    <w:link w:val="Heading3Char"/>
    <w:uiPriority w:val="9"/>
    <w:semiHidden/>
    <w:unhideWhenUsed/>
    <w:qFormat/>
    <w:rsid w:val="00864E07"/>
    <w:pPr>
      <w:keepNext/>
      <w:keepLines/>
      <w:spacing w:before="160"/>
      <w:outlineLvl w:val="2"/>
    </w:pPr>
    <w:rPr>
      <w:rFonts w:eastAsiaTheme="majorEastAsia" w:cstheme="majorBidi"/>
      <w:color w:val="864EA8" w:themeColor="accent1" w:themeShade="BF"/>
      <w:sz w:val="28"/>
      <w:szCs w:val="28"/>
    </w:rPr>
  </w:style>
  <w:style w:type="paragraph" w:styleId="Heading4">
    <w:name w:val="heading 4"/>
    <w:basedOn w:val="Normal"/>
    <w:next w:val="Normal"/>
    <w:link w:val="Heading4Char"/>
    <w:uiPriority w:val="9"/>
    <w:semiHidden/>
    <w:unhideWhenUsed/>
    <w:qFormat/>
    <w:rsid w:val="00864E07"/>
    <w:pPr>
      <w:keepNext/>
      <w:keepLines/>
      <w:spacing w:before="80" w:after="40"/>
      <w:outlineLvl w:val="3"/>
    </w:pPr>
    <w:rPr>
      <w:rFonts w:eastAsiaTheme="majorEastAsia" w:cstheme="majorBidi"/>
      <w:i/>
      <w:iCs/>
      <w:color w:val="864EA8" w:themeColor="accent1" w:themeShade="BF"/>
    </w:rPr>
  </w:style>
  <w:style w:type="paragraph" w:styleId="Heading5">
    <w:name w:val="heading 5"/>
    <w:basedOn w:val="Normal"/>
    <w:next w:val="Normal"/>
    <w:link w:val="Heading5Char"/>
    <w:uiPriority w:val="9"/>
    <w:semiHidden/>
    <w:unhideWhenUsed/>
    <w:qFormat/>
    <w:rsid w:val="00864E07"/>
    <w:pPr>
      <w:keepNext/>
      <w:keepLines/>
      <w:spacing w:before="80" w:after="40"/>
      <w:outlineLvl w:val="4"/>
    </w:pPr>
    <w:rPr>
      <w:rFonts w:eastAsiaTheme="majorEastAsia" w:cstheme="majorBidi"/>
      <w:color w:val="864EA8" w:themeColor="accent1" w:themeShade="BF"/>
    </w:rPr>
  </w:style>
  <w:style w:type="paragraph" w:styleId="Heading6">
    <w:name w:val="heading 6"/>
    <w:basedOn w:val="Normal"/>
    <w:next w:val="Normal"/>
    <w:link w:val="Heading6Char"/>
    <w:uiPriority w:val="9"/>
    <w:semiHidden/>
    <w:unhideWhenUsed/>
    <w:qFormat/>
    <w:rsid w:val="00864E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E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E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E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E03"/>
    <w:pPr>
      <w:ind w:left="720"/>
      <w:contextualSpacing/>
    </w:pPr>
  </w:style>
  <w:style w:type="character" w:customStyle="1" w:styleId="Heading1Char">
    <w:name w:val="Heading 1 Char"/>
    <w:basedOn w:val="DefaultParagraphFont"/>
    <w:link w:val="Heading1"/>
    <w:uiPriority w:val="9"/>
    <w:rsid w:val="00864E07"/>
    <w:rPr>
      <w:rFonts w:asciiTheme="majorHAnsi" w:eastAsiaTheme="majorEastAsia" w:hAnsiTheme="majorHAnsi" w:cstheme="majorBidi"/>
      <w:color w:val="864EA8" w:themeColor="accent1" w:themeShade="BF"/>
      <w:sz w:val="40"/>
      <w:szCs w:val="40"/>
    </w:rPr>
  </w:style>
  <w:style w:type="character" w:customStyle="1" w:styleId="Heading2Char">
    <w:name w:val="Heading 2 Char"/>
    <w:basedOn w:val="DefaultParagraphFont"/>
    <w:link w:val="Heading2"/>
    <w:uiPriority w:val="9"/>
    <w:semiHidden/>
    <w:rsid w:val="00864E07"/>
    <w:rPr>
      <w:rFonts w:asciiTheme="majorHAnsi" w:eastAsiaTheme="majorEastAsia" w:hAnsiTheme="majorHAnsi" w:cstheme="majorBidi"/>
      <w:color w:val="864EA8" w:themeColor="accent1" w:themeShade="BF"/>
      <w:sz w:val="32"/>
      <w:szCs w:val="32"/>
    </w:rPr>
  </w:style>
  <w:style w:type="character" w:customStyle="1" w:styleId="Heading3Char">
    <w:name w:val="Heading 3 Char"/>
    <w:basedOn w:val="DefaultParagraphFont"/>
    <w:link w:val="Heading3"/>
    <w:uiPriority w:val="9"/>
    <w:semiHidden/>
    <w:rsid w:val="00864E07"/>
    <w:rPr>
      <w:rFonts w:eastAsiaTheme="majorEastAsia" w:cstheme="majorBidi"/>
      <w:color w:val="864EA8" w:themeColor="accent1" w:themeShade="BF"/>
      <w:sz w:val="28"/>
      <w:szCs w:val="28"/>
    </w:rPr>
  </w:style>
  <w:style w:type="character" w:customStyle="1" w:styleId="Heading4Char">
    <w:name w:val="Heading 4 Char"/>
    <w:basedOn w:val="DefaultParagraphFont"/>
    <w:link w:val="Heading4"/>
    <w:uiPriority w:val="9"/>
    <w:semiHidden/>
    <w:rsid w:val="00864E07"/>
    <w:rPr>
      <w:rFonts w:eastAsiaTheme="majorEastAsia" w:cstheme="majorBidi"/>
      <w:i/>
      <w:iCs/>
      <w:color w:val="864EA8" w:themeColor="accent1" w:themeShade="BF"/>
    </w:rPr>
  </w:style>
  <w:style w:type="character" w:customStyle="1" w:styleId="Heading5Char">
    <w:name w:val="Heading 5 Char"/>
    <w:basedOn w:val="DefaultParagraphFont"/>
    <w:link w:val="Heading5"/>
    <w:uiPriority w:val="9"/>
    <w:semiHidden/>
    <w:rsid w:val="00864E07"/>
    <w:rPr>
      <w:rFonts w:eastAsiaTheme="majorEastAsia" w:cstheme="majorBidi"/>
      <w:color w:val="864EA8" w:themeColor="accent1" w:themeShade="BF"/>
    </w:rPr>
  </w:style>
  <w:style w:type="character" w:customStyle="1" w:styleId="Heading6Char">
    <w:name w:val="Heading 6 Char"/>
    <w:basedOn w:val="DefaultParagraphFont"/>
    <w:link w:val="Heading6"/>
    <w:uiPriority w:val="9"/>
    <w:semiHidden/>
    <w:rsid w:val="00864E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E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E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E07"/>
    <w:rPr>
      <w:rFonts w:eastAsiaTheme="majorEastAsia" w:cstheme="majorBidi"/>
      <w:color w:val="272727" w:themeColor="text1" w:themeTint="D8"/>
    </w:rPr>
  </w:style>
  <w:style w:type="paragraph" w:styleId="Title">
    <w:name w:val="Title"/>
    <w:basedOn w:val="Normal"/>
    <w:next w:val="Normal"/>
    <w:link w:val="TitleChar"/>
    <w:uiPriority w:val="10"/>
    <w:qFormat/>
    <w:rsid w:val="00864E0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E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E0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E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E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64E07"/>
    <w:rPr>
      <w:i/>
      <w:iCs/>
      <w:color w:val="404040" w:themeColor="text1" w:themeTint="BF"/>
    </w:rPr>
  </w:style>
  <w:style w:type="character" w:styleId="IntenseEmphasis">
    <w:name w:val="Intense Emphasis"/>
    <w:basedOn w:val="DefaultParagraphFont"/>
    <w:uiPriority w:val="21"/>
    <w:qFormat/>
    <w:rsid w:val="00864E07"/>
    <w:rPr>
      <w:i/>
      <w:iCs/>
      <w:color w:val="864EA8" w:themeColor="accent1" w:themeShade="BF"/>
    </w:rPr>
  </w:style>
  <w:style w:type="paragraph" w:styleId="IntenseQuote">
    <w:name w:val="Intense Quote"/>
    <w:basedOn w:val="Normal"/>
    <w:next w:val="Normal"/>
    <w:link w:val="IntenseQuoteChar"/>
    <w:uiPriority w:val="30"/>
    <w:qFormat/>
    <w:rsid w:val="00864E07"/>
    <w:pPr>
      <w:pBdr>
        <w:top w:val="single" w:sz="4" w:space="10" w:color="864EA8" w:themeColor="accent1" w:themeShade="BF"/>
        <w:bottom w:val="single" w:sz="4" w:space="10" w:color="864EA8" w:themeColor="accent1" w:themeShade="BF"/>
      </w:pBdr>
      <w:spacing w:before="360" w:after="360"/>
      <w:ind w:left="864" w:right="864"/>
      <w:jc w:val="center"/>
    </w:pPr>
    <w:rPr>
      <w:i/>
      <w:iCs/>
      <w:color w:val="864EA8" w:themeColor="accent1" w:themeShade="BF"/>
    </w:rPr>
  </w:style>
  <w:style w:type="character" w:customStyle="1" w:styleId="IntenseQuoteChar">
    <w:name w:val="Intense Quote Char"/>
    <w:basedOn w:val="DefaultParagraphFont"/>
    <w:link w:val="IntenseQuote"/>
    <w:uiPriority w:val="30"/>
    <w:rsid w:val="00864E07"/>
    <w:rPr>
      <w:i/>
      <w:iCs/>
      <w:color w:val="864EA8" w:themeColor="accent1" w:themeShade="BF"/>
    </w:rPr>
  </w:style>
  <w:style w:type="character" w:styleId="IntenseReference">
    <w:name w:val="Intense Reference"/>
    <w:basedOn w:val="DefaultParagraphFont"/>
    <w:uiPriority w:val="32"/>
    <w:qFormat/>
    <w:rsid w:val="00864E07"/>
    <w:rPr>
      <w:b/>
      <w:bCs/>
      <w:smallCaps/>
      <w:color w:val="864EA8" w:themeColor="accent1" w:themeShade="BF"/>
      <w:spacing w:val="5"/>
    </w:rPr>
  </w:style>
  <w:style w:type="character" w:styleId="Hyperlink">
    <w:name w:val="Hyperlink"/>
    <w:basedOn w:val="DefaultParagraphFont"/>
    <w:uiPriority w:val="99"/>
    <w:unhideWhenUsed/>
    <w:rsid w:val="003D256B"/>
    <w:rPr>
      <w:color w:val="69A020" w:themeColor="hyperlink"/>
      <w:u w:val="single"/>
    </w:rPr>
  </w:style>
  <w:style w:type="character" w:styleId="UnresolvedMention">
    <w:name w:val="Unresolved Mention"/>
    <w:basedOn w:val="DefaultParagraphFont"/>
    <w:uiPriority w:val="99"/>
    <w:semiHidden/>
    <w:unhideWhenUsed/>
    <w:rsid w:val="003D256B"/>
    <w:rPr>
      <w:color w:val="605E5C"/>
      <w:shd w:val="clear" w:color="auto" w:fill="E1DFDD"/>
    </w:rPr>
  </w:style>
  <w:style w:type="paragraph" w:styleId="Header">
    <w:name w:val="header"/>
    <w:basedOn w:val="Normal"/>
    <w:link w:val="HeaderChar"/>
    <w:uiPriority w:val="99"/>
    <w:unhideWhenUsed/>
    <w:rsid w:val="003D256B"/>
    <w:pPr>
      <w:tabs>
        <w:tab w:val="center" w:pos="4680"/>
        <w:tab w:val="right" w:pos="9360"/>
      </w:tabs>
      <w:spacing w:after="0"/>
    </w:pPr>
  </w:style>
  <w:style w:type="character" w:customStyle="1" w:styleId="HeaderChar">
    <w:name w:val="Header Char"/>
    <w:basedOn w:val="DefaultParagraphFont"/>
    <w:link w:val="Header"/>
    <w:uiPriority w:val="99"/>
    <w:rsid w:val="003D256B"/>
  </w:style>
  <w:style w:type="paragraph" w:styleId="Footer">
    <w:name w:val="footer"/>
    <w:basedOn w:val="Normal"/>
    <w:link w:val="FooterChar"/>
    <w:uiPriority w:val="99"/>
    <w:unhideWhenUsed/>
    <w:rsid w:val="003D256B"/>
    <w:pPr>
      <w:tabs>
        <w:tab w:val="center" w:pos="4680"/>
        <w:tab w:val="right" w:pos="9360"/>
      </w:tabs>
      <w:spacing w:after="0"/>
    </w:pPr>
  </w:style>
  <w:style w:type="character" w:customStyle="1" w:styleId="FooterChar">
    <w:name w:val="Footer Char"/>
    <w:basedOn w:val="DefaultParagraphFont"/>
    <w:link w:val="Footer"/>
    <w:uiPriority w:val="99"/>
    <w:rsid w:val="003D256B"/>
  </w:style>
  <w:style w:type="character" w:styleId="Strong">
    <w:name w:val="Strong"/>
    <w:basedOn w:val="DefaultParagraphFont"/>
    <w:uiPriority w:val="22"/>
    <w:qFormat/>
    <w:rsid w:val="00D408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jeff@sykescreative.com" TargetMode="External"/><Relationship Id="rId2" Type="http://schemas.openxmlformats.org/officeDocument/2006/relationships/hyperlink" Target="https://www.sykescreative.com/" TargetMode="External"/><Relationship Id="rId1" Type="http://schemas.openxmlformats.org/officeDocument/2006/relationships/hyperlink" Target="https://www.linkedin.com/in/jsykesnow/" TargetMode="Externa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1068</Words>
  <Characters>6911</Characters>
  <Application>Microsoft Office Word</Application>
  <DocSecurity>0</DocSecurity>
  <Lines>147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Sykes</dc:creator>
  <cp:keywords/>
  <dc:description/>
  <cp:lastModifiedBy>Jeffrey Sykes</cp:lastModifiedBy>
  <cp:revision>13</cp:revision>
  <cp:lastPrinted>2026-01-20T17:26:00Z</cp:lastPrinted>
  <dcterms:created xsi:type="dcterms:W3CDTF">2026-01-20T17:26:00Z</dcterms:created>
  <dcterms:modified xsi:type="dcterms:W3CDTF">2026-06-03T19:32:00Z</dcterms:modified>
</cp:coreProperties>
</file>